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84D" w:rsidRPr="003D3F2A" w:rsidRDefault="0054784D" w:rsidP="003D3F2A">
      <w:pPr>
        <w:pStyle w:val="ConsPlusNonformat"/>
        <w:jc w:val="center"/>
        <w:rPr>
          <w:rFonts w:ascii="Times New Roman" w:hAnsi="Times New Roman" w:cs="Times New Roman"/>
          <w:sz w:val="24"/>
          <w:szCs w:val="24"/>
        </w:rPr>
      </w:pPr>
      <w:r w:rsidRPr="003D3F2A">
        <w:rPr>
          <w:rFonts w:ascii="Times New Roman" w:hAnsi="Times New Roman" w:cs="Times New Roman"/>
          <w:sz w:val="24"/>
          <w:szCs w:val="24"/>
        </w:rPr>
        <w:t>СОГЛАСИЕ</w:t>
      </w:r>
    </w:p>
    <w:p w:rsidR="0054784D" w:rsidRPr="003D3F2A" w:rsidRDefault="0054784D" w:rsidP="003D3F2A">
      <w:pPr>
        <w:pStyle w:val="ConsPlusNonformat"/>
        <w:jc w:val="center"/>
        <w:rPr>
          <w:rFonts w:ascii="Times New Roman" w:hAnsi="Times New Roman" w:cs="Times New Roman"/>
          <w:sz w:val="24"/>
          <w:szCs w:val="24"/>
        </w:rPr>
      </w:pPr>
      <w:r w:rsidRPr="003D3F2A">
        <w:rPr>
          <w:rFonts w:ascii="Times New Roman" w:hAnsi="Times New Roman" w:cs="Times New Roman"/>
          <w:sz w:val="24"/>
          <w:szCs w:val="24"/>
        </w:rPr>
        <w:t>на обработку персональных данных</w:t>
      </w:r>
    </w:p>
    <w:p w:rsidR="0054784D" w:rsidRPr="003D3F2A" w:rsidRDefault="0054784D">
      <w:pPr>
        <w:pStyle w:val="ConsPlusNonformat"/>
        <w:jc w:val="both"/>
        <w:rPr>
          <w:rFonts w:ascii="Times New Roman" w:hAnsi="Times New Roman" w:cs="Times New Roman"/>
          <w:sz w:val="24"/>
          <w:szCs w:val="24"/>
        </w:rPr>
      </w:pPr>
    </w:p>
    <w:p w:rsidR="0054784D" w:rsidRPr="003D3F2A" w:rsidRDefault="0054784D">
      <w:pPr>
        <w:pStyle w:val="ConsPlusNonformat"/>
        <w:jc w:val="both"/>
        <w:rPr>
          <w:rFonts w:ascii="Times New Roman" w:hAnsi="Times New Roman" w:cs="Times New Roman"/>
          <w:sz w:val="24"/>
          <w:szCs w:val="24"/>
        </w:rPr>
      </w:pPr>
      <w:r w:rsidRPr="003D3F2A">
        <w:rPr>
          <w:rFonts w:ascii="Times New Roman" w:hAnsi="Times New Roman" w:cs="Times New Roman"/>
          <w:sz w:val="24"/>
          <w:szCs w:val="24"/>
        </w:rPr>
        <w:t xml:space="preserve">    Я, ___________________________________________________________________,</w:t>
      </w:r>
    </w:p>
    <w:p w:rsidR="0054784D" w:rsidRPr="003D3F2A" w:rsidRDefault="0054784D">
      <w:pPr>
        <w:pStyle w:val="ConsPlusNonformat"/>
        <w:jc w:val="both"/>
        <w:rPr>
          <w:rFonts w:ascii="Times New Roman" w:hAnsi="Times New Roman" w:cs="Times New Roman"/>
          <w:sz w:val="24"/>
          <w:szCs w:val="24"/>
        </w:rPr>
      </w:pPr>
      <w:r w:rsidRPr="003D3F2A">
        <w:rPr>
          <w:rFonts w:ascii="Times New Roman" w:hAnsi="Times New Roman" w:cs="Times New Roman"/>
          <w:sz w:val="24"/>
          <w:szCs w:val="24"/>
        </w:rPr>
        <w:t xml:space="preserve">     (фамилия, имя, отчество (последнее - при наличии), дата рождения лица)</w:t>
      </w:r>
    </w:p>
    <w:p w:rsidR="0054784D" w:rsidRPr="003D3F2A" w:rsidRDefault="0054784D">
      <w:pPr>
        <w:pStyle w:val="ConsPlusNonformat"/>
        <w:jc w:val="both"/>
        <w:rPr>
          <w:rFonts w:ascii="Times New Roman" w:hAnsi="Times New Roman" w:cs="Times New Roman"/>
          <w:sz w:val="24"/>
          <w:szCs w:val="24"/>
        </w:rPr>
      </w:pPr>
      <w:r w:rsidRPr="003D3F2A">
        <w:rPr>
          <w:rFonts w:ascii="Times New Roman" w:hAnsi="Times New Roman" w:cs="Times New Roman"/>
          <w:sz w:val="24"/>
          <w:szCs w:val="24"/>
        </w:rPr>
        <w:t>__________________________________________________________________________,</w:t>
      </w:r>
    </w:p>
    <w:p w:rsidR="0054784D" w:rsidRPr="003D3F2A" w:rsidRDefault="0054784D">
      <w:pPr>
        <w:pStyle w:val="ConsPlusNonformat"/>
        <w:jc w:val="both"/>
        <w:rPr>
          <w:rFonts w:ascii="Times New Roman" w:hAnsi="Times New Roman" w:cs="Times New Roman"/>
          <w:sz w:val="24"/>
          <w:szCs w:val="24"/>
        </w:rPr>
      </w:pPr>
      <w:r w:rsidRPr="003D3F2A">
        <w:rPr>
          <w:rFonts w:ascii="Times New Roman" w:hAnsi="Times New Roman" w:cs="Times New Roman"/>
          <w:sz w:val="24"/>
          <w:szCs w:val="24"/>
        </w:rPr>
        <w:t xml:space="preserve">       </w:t>
      </w:r>
      <w:proofErr w:type="gramStart"/>
      <w:r w:rsidRPr="003D3F2A">
        <w:rPr>
          <w:rFonts w:ascii="Times New Roman" w:hAnsi="Times New Roman" w:cs="Times New Roman"/>
          <w:sz w:val="24"/>
          <w:szCs w:val="24"/>
        </w:rPr>
        <w:t>(наименование основного документа, удостоверяющего личность,</w:t>
      </w:r>
      <w:proofErr w:type="gramEnd"/>
    </w:p>
    <w:p w:rsidR="0054784D" w:rsidRPr="003D3F2A" w:rsidRDefault="0054784D">
      <w:pPr>
        <w:pStyle w:val="ConsPlusNonformat"/>
        <w:jc w:val="both"/>
        <w:rPr>
          <w:rFonts w:ascii="Times New Roman" w:hAnsi="Times New Roman" w:cs="Times New Roman"/>
          <w:sz w:val="24"/>
          <w:szCs w:val="24"/>
        </w:rPr>
      </w:pPr>
      <w:r w:rsidRPr="003D3F2A">
        <w:rPr>
          <w:rFonts w:ascii="Times New Roman" w:hAnsi="Times New Roman" w:cs="Times New Roman"/>
          <w:sz w:val="24"/>
          <w:szCs w:val="24"/>
        </w:rPr>
        <w:t xml:space="preserve">                             и его реквизиты)</w:t>
      </w:r>
    </w:p>
    <w:p w:rsidR="0054784D" w:rsidRPr="003D3F2A" w:rsidRDefault="0054784D">
      <w:pPr>
        <w:pStyle w:val="ConsPlusNonformat"/>
        <w:jc w:val="both"/>
        <w:rPr>
          <w:rFonts w:ascii="Times New Roman" w:hAnsi="Times New Roman" w:cs="Times New Roman"/>
          <w:sz w:val="24"/>
          <w:szCs w:val="24"/>
        </w:rPr>
      </w:pPr>
      <w:r w:rsidRPr="003D3F2A">
        <w:rPr>
          <w:rFonts w:ascii="Times New Roman" w:hAnsi="Times New Roman" w:cs="Times New Roman"/>
          <w:sz w:val="24"/>
          <w:szCs w:val="24"/>
        </w:rPr>
        <w:t>проживающи</w:t>
      </w:r>
      <w:proofErr w:type="gramStart"/>
      <w:r w:rsidRPr="003D3F2A">
        <w:rPr>
          <w:rFonts w:ascii="Times New Roman" w:hAnsi="Times New Roman" w:cs="Times New Roman"/>
          <w:sz w:val="24"/>
          <w:szCs w:val="24"/>
        </w:rPr>
        <w:t>й(</w:t>
      </w:r>
      <w:proofErr w:type="spellStart"/>
      <w:proofErr w:type="gramEnd"/>
      <w:r w:rsidRPr="003D3F2A">
        <w:rPr>
          <w:rFonts w:ascii="Times New Roman" w:hAnsi="Times New Roman" w:cs="Times New Roman"/>
          <w:sz w:val="24"/>
          <w:szCs w:val="24"/>
        </w:rPr>
        <w:t>ая</w:t>
      </w:r>
      <w:proofErr w:type="spellEnd"/>
      <w:r w:rsidRPr="003D3F2A">
        <w:rPr>
          <w:rFonts w:ascii="Times New Roman" w:hAnsi="Times New Roman" w:cs="Times New Roman"/>
          <w:sz w:val="24"/>
          <w:szCs w:val="24"/>
        </w:rPr>
        <w:t>) по адресу: _______________________________________________,</w:t>
      </w:r>
    </w:p>
    <w:p w:rsidR="0054784D" w:rsidRPr="003D3F2A" w:rsidRDefault="0054784D">
      <w:pPr>
        <w:pStyle w:val="ConsPlusNonformat"/>
        <w:jc w:val="both"/>
        <w:rPr>
          <w:rFonts w:ascii="Times New Roman" w:hAnsi="Times New Roman" w:cs="Times New Roman"/>
          <w:sz w:val="24"/>
          <w:szCs w:val="24"/>
        </w:rPr>
      </w:pPr>
      <w:r w:rsidRPr="003D3F2A">
        <w:rPr>
          <w:rFonts w:ascii="Times New Roman" w:hAnsi="Times New Roman" w:cs="Times New Roman"/>
          <w:sz w:val="24"/>
          <w:szCs w:val="24"/>
        </w:rPr>
        <w:t xml:space="preserve">в порядке и на условиях, определенных Федеральным </w:t>
      </w:r>
      <w:hyperlink r:id="rId5" w:history="1">
        <w:r w:rsidRPr="003D3F2A">
          <w:rPr>
            <w:rFonts w:ascii="Times New Roman" w:hAnsi="Times New Roman" w:cs="Times New Roman"/>
            <w:sz w:val="24"/>
            <w:szCs w:val="24"/>
          </w:rPr>
          <w:t>законом</w:t>
        </w:r>
      </w:hyperlink>
      <w:r w:rsidRPr="003D3F2A">
        <w:rPr>
          <w:rFonts w:ascii="Times New Roman" w:hAnsi="Times New Roman" w:cs="Times New Roman"/>
          <w:sz w:val="24"/>
          <w:szCs w:val="24"/>
        </w:rPr>
        <w:t xml:space="preserve"> от 27.07.2006</w:t>
      </w:r>
      <w:r w:rsidR="003D3F2A">
        <w:rPr>
          <w:rFonts w:ascii="Times New Roman" w:hAnsi="Times New Roman" w:cs="Times New Roman"/>
          <w:sz w:val="24"/>
          <w:szCs w:val="24"/>
        </w:rPr>
        <w:t xml:space="preserve"> №</w:t>
      </w:r>
      <w:r w:rsidRPr="003D3F2A">
        <w:rPr>
          <w:rFonts w:ascii="Times New Roman" w:hAnsi="Times New Roman" w:cs="Times New Roman"/>
          <w:sz w:val="24"/>
          <w:szCs w:val="24"/>
        </w:rPr>
        <w:t xml:space="preserve"> 152-ФЗ </w:t>
      </w:r>
      <w:r w:rsidR="003D3F2A">
        <w:rPr>
          <w:rFonts w:ascii="Times New Roman" w:hAnsi="Times New Roman" w:cs="Times New Roman"/>
          <w:sz w:val="24"/>
          <w:szCs w:val="24"/>
        </w:rPr>
        <w:t>«</w:t>
      </w:r>
      <w:r w:rsidRPr="003D3F2A">
        <w:rPr>
          <w:rFonts w:ascii="Times New Roman" w:hAnsi="Times New Roman" w:cs="Times New Roman"/>
          <w:sz w:val="24"/>
          <w:szCs w:val="24"/>
        </w:rPr>
        <w:t>О</w:t>
      </w:r>
      <w:r w:rsidR="003D3F2A">
        <w:rPr>
          <w:rFonts w:ascii="Times New Roman" w:hAnsi="Times New Roman" w:cs="Times New Roman"/>
          <w:sz w:val="24"/>
          <w:szCs w:val="24"/>
        </w:rPr>
        <w:t> персональных данных»</w:t>
      </w:r>
      <w:r w:rsidRPr="003D3F2A">
        <w:rPr>
          <w:rFonts w:ascii="Times New Roman" w:hAnsi="Times New Roman" w:cs="Times New Roman"/>
          <w:sz w:val="24"/>
          <w:szCs w:val="24"/>
        </w:rPr>
        <w:t xml:space="preserve">, </w:t>
      </w:r>
      <w:r w:rsidR="003D3F2A" w:rsidRPr="003D3F2A">
        <w:rPr>
          <w:rFonts w:ascii="Times New Roman" w:hAnsi="Times New Roman" w:cs="Times New Roman"/>
          <w:sz w:val="24"/>
          <w:szCs w:val="24"/>
        </w:rPr>
        <w:t>д</w:t>
      </w:r>
      <w:r w:rsidRPr="003D3F2A">
        <w:rPr>
          <w:rFonts w:ascii="Times New Roman" w:hAnsi="Times New Roman" w:cs="Times New Roman"/>
          <w:sz w:val="24"/>
          <w:szCs w:val="24"/>
        </w:rPr>
        <w:t xml:space="preserve">аю </w:t>
      </w:r>
      <w:r w:rsidR="003D3F2A" w:rsidRPr="003D3F2A">
        <w:rPr>
          <w:rFonts w:ascii="Times New Roman" w:hAnsi="Times New Roman" w:cs="Times New Roman"/>
          <w:sz w:val="24"/>
          <w:szCs w:val="24"/>
        </w:rPr>
        <w:t xml:space="preserve">Департаменту государственного имущества Пензенской области, </w:t>
      </w:r>
      <w:r w:rsidRPr="003D3F2A">
        <w:rPr>
          <w:rFonts w:ascii="Times New Roman" w:hAnsi="Times New Roman" w:cs="Times New Roman"/>
          <w:sz w:val="24"/>
          <w:szCs w:val="24"/>
        </w:rPr>
        <w:t xml:space="preserve">расположенному по адресу: </w:t>
      </w:r>
      <w:r w:rsidR="003D3F2A" w:rsidRPr="003D3F2A">
        <w:rPr>
          <w:rFonts w:ascii="Times New Roman" w:hAnsi="Times New Roman" w:cs="Times New Roman"/>
          <w:sz w:val="24"/>
          <w:szCs w:val="24"/>
        </w:rPr>
        <w:t>г.</w:t>
      </w:r>
      <w:r w:rsidR="003D3F2A">
        <w:rPr>
          <w:rFonts w:ascii="Times New Roman" w:hAnsi="Times New Roman" w:cs="Times New Roman"/>
          <w:sz w:val="24"/>
          <w:szCs w:val="24"/>
        </w:rPr>
        <w:t> </w:t>
      </w:r>
      <w:r w:rsidR="003D3F2A" w:rsidRPr="003D3F2A">
        <w:rPr>
          <w:rFonts w:ascii="Times New Roman" w:hAnsi="Times New Roman" w:cs="Times New Roman"/>
          <w:sz w:val="24"/>
          <w:szCs w:val="24"/>
        </w:rPr>
        <w:t>Пенза, второй Виноградный проезд, 30</w:t>
      </w:r>
      <w:r w:rsidR="003D3F2A">
        <w:rPr>
          <w:rFonts w:ascii="Times New Roman" w:hAnsi="Times New Roman" w:cs="Times New Roman"/>
          <w:sz w:val="24"/>
          <w:szCs w:val="24"/>
        </w:rPr>
        <w:t xml:space="preserve"> (далее - оператор), </w:t>
      </w:r>
      <w:r w:rsidRPr="003D3F2A">
        <w:rPr>
          <w:rFonts w:ascii="Times New Roman" w:hAnsi="Times New Roman" w:cs="Times New Roman"/>
          <w:sz w:val="24"/>
          <w:szCs w:val="24"/>
        </w:rPr>
        <w:t>согласие на обработку  персональных данных,  указанных</w:t>
      </w:r>
      <w:r w:rsidR="003D3F2A" w:rsidRPr="003D3F2A">
        <w:rPr>
          <w:rFonts w:ascii="Times New Roman" w:hAnsi="Times New Roman" w:cs="Times New Roman"/>
          <w:sz w:val="24"/>
          <w:szCs w:val="24"/>
        </w:rPr>
        <w:t xml:space="preserve"> </w:t>
      </w:r>
      <w:r w:rsidR="003D3F2A">
        <w:rPr>
          <w:rFonts w:ascii="Times New Roman" w:hAnsi="Times New Roman" w:cs="Times New Roman"/>
          <w:sz w:val="24"/>
          <w:szCs w:val="24"/>
        </w:rPr>
        <w:t>в анкете кандидата в </w:t>
      </w:r>
      <w:r w:rsidRPr="003D3F2A">
        <w:rPr>
          <w:rFonts w:ascii="Times New Roman" w:hAnsi="Times New Roman" w:cs="Times New Roman"/>
          <w:sz w:val="24"/>
          <w:szCs w:val="24"/>
        </w:rPr>
        <w:t xml:space="preserve">общественный совет при </w:t>
      </w:r>
      <w:r w:rsidR="003D3F2A" w:rsidRPr="003D3F2A">
        <w:rPr>
          <w:rFonts w:ascii="Times New Roman" w:hAnsi="Times New Roman" w:cs="Times New Roman"/>
          <w:sz w:val="24"/>
          <w:szCs w:val="24"/>
        </w:rPr>
        <w:t>Департаменте государственного имущества Пензенской области</w:t>
      </w:r>
    </w:p>
    <w:p w:rsidR="0054784D" w:rsidRPr="003D3F2A" w:rsidRDefault="0054784D">
      <w:pPr>
        <w:pStyle w:val="ConsPlusNormal"/>
        <w:jc w:val="both"/>
        <w:rPr>
          <w:rFonts w:ascii="Times New Roman" w:hAnsi="Times New Roman" w:cs="Times New Roman"/>
          <w:sz w:val="16"/>
          <w:szCs w:val="16"/>
        </w:rPr>
      </w:pPr>
    </w:p>
    <w:p w:rsidR="0054784D" w:rsidRPr="003D3F2A" w:rsidRDefault="0054784D">
      <w:pPr>
        <w:pStyle w:val="ConsPlusNormal"/>
        <w:ind w:firstLine="540"/>
        <w:jc w:val="both"/>
        <w:rPr>
          <w:rFonts w:ascii="Times New Roman" w:hAnsi="Times New Roman" w:cs="Times New Roman"/>
          <w:sz w:val="24"/>
          <w:szCs w:val="24"/>
        </w:rPr>
      </w:pPr>
      <w:proofErr w:type="gramStart"/>
      <w:r w:rsidRPr="003D3F2A">
        <w:rPr>
          <w:rFonts w:ascii="Times New Roman" w:hAnsi="Times New Roman" w:cs="Times New Roman"/>
          <w:sz w:val="24"/>
          <w:szCs w:val="24"/>
        </w:rPr>
        <w:t>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Пензенской области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официальном сайте</w:t>
      </w:r>
      <w:proofErr w:type="gramEnd"/>
      <w:r w:rsidRPr="003D3F2A">
        <w:rPr>
          <w:rFonts w:ascii="Times New Roman" w:hAnsi="Times New Roman" w:cs="Times New Roman"/>
          <w:sz w:val="24"/>
          <w:szCs w:val="24"/>
        </w:rPr>
        <w:t xml:space="preserve"> исполнительного органа власти в информаци</w:t>
      </w:r>
      <w:r w:rsidR="00A25377">
        <w:rPr>
          <w:rFonts w:ascii="Times New Roman" w:hAnsi="Times New Roman" w:cs="Times New Roman"/>
          <w:sz w:val="24"/>
          <w:szCs w:val="24"/>
        </w:rPr>
        <w:t>онно-телекоммуникационной сети «</w:t>
      </w:r>
      <w:r w:rsidRPr="003D3F2A">
        <w:rPr>
          <w:rFonts w:ascii="Times New Roman" w:hAnsi="Times New Roman" w:cs="Times New Roman"/>
          <w:sz w:val="24"/>
          <w:szCs w:val="24"/>
        </w:rPr>
        <w:t>Интернет</w:t>
      </w:r>
      <w:r w:rsidR="00A25377">
        <w:rPr>
          <w:rFonts w:ascii="Times New Roman" w:hAnsi="Times New Roman" w:cs="Times New Roman"/>
          <w:sz w:val="24"/>
          <w:szCs w:val="24"/>
        </w:rPr>
        <w:t>»</w:t>
      </w:r>
      <w:bookmarkStart w:id="0" w:name="_GoBack"/>
      <w:bookmarkEnd w:id="0"/>
      <w:r w:rsidRPr="003D3F2A">
        <w:rPr>
          <w:rFonts w:ascii="Times New Roman" w:hAnsi="Times New Roman" w:cs="Times New Roman"/>
          <w:sz w:val="24"/>
          <w:szCs w:val="24"/>
        </w:rPr>
        <w:t xml:space="preserve"> и (или) на странице исполнительного органа власти, размещенной на официальном интернет-сайте исполнительных органов государственной власти Пензенской области. 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rsidR="0054784D" w:rsidRPr="003D3F2A" w:rsidRDefault="0054784D">
      <w:pPr>
        <w:pStyle w:val="ConsPlusNormal"/>
        <w:ind w:firstLine="540"/>
        <w:jc w:val="both"/>
        <w:rPr>
          <w:rFonts w:ascii="Times New Roman" w:hAnsi="Times New Roman" w:cs="Times New Roman"/>
          <w:sz w:val="24"/>
          <w:szCs w:val="24"/>
        </w:rPr>
      </w:pPr>
      <w:r w:rsidRPr="003D3F2A">
        <w:rPr>
          <w:rFonts w:ascii="Times New Roman" w:hAnsi="Times New Roman" w:cs="Times New Roman"/>
          <w:sz w:val="24"/>
          <w:szCs w:val="24"/>
        </w:rPr>
        <w:t>Срок действия настоящего согласия ограничен сроком полномочий общественного совета, членом которого я являюсь.</w:t>
      </w:r>
    </w:p>
    <w:p w:rsidR="0054784D" w:rsidRPr="003D3F2A" w:rsidRDefault="0054784D">
      <w:pPr>
        <w:pStyle w:val="ConsPlusNormal"/>
        <w:ind w:firstLine="540"/>
        <w:jc w:val="both"/>
        <w:rPr>
          <w:rFonts w:ascii="Times New Roman" w:hAnsi="Times New Roman" w:cs="Times New Roman"/>
          <w:sz w:val="24"/>
          <w:szCs w:val="24"/>
        </w:rPr>
      </w:pPr>
      <w:r w:rsidRPr="003D3F2A">
        <w:rPr>
          <w:rFonts w:ascii="Times New Roman" w:hAnsi="Times New Roman" w:cs="Times New Roman"/>
          <w:sz w:val="24"/>
          <w:szCs w:val="24"/>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54784D" w:rsidRPr="003D3F2A" w:rsidRDefault="0054784D">
      <w:pPr>
        <w:pStyle w:val="ConsPlusNormal"/>
        <w:ind w:firstLine="540"/>
        <w:jc w:val="both"/>
        <w:rPr>
          <w:rFonts w:ascii="Times New Roman" w:hAnsi="Times New Roman" w:cs="Times New Roman"/>
          <w:sz w:val="24"/>
          <w:szCs w:val="24"/>
        </w:rPr>
      </w:pPr>
      <w:r w:rsidRPr="003D3F2A">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54784D" w:rsidRPr="003D3F2A" w:rsidRDefault="0054784D">
      <w:pPr>
        <w:pStyle w:val="ConsPlusNormal"/>
        <w:ind w:firstLine="540"/>
        <w:jc w:val="both"/>
        <w:rPr>
          <w:rFonts w:ascii="Times New Roman" w:hAnsi="Times New Roman" w:cs="Times New Roman"/>
          <w:sz w:val="24"/>
          <w:szCs w:val="24"/>
        </w:rPr>
      </w:pPr>
      <w:r w:rsidRPr="003D3F2A">
        <w:rPr>
          <w:rFonts w:ascii="Times New Roman" w:hAnsi="Times New Roman" w:cs="Times New Roman"/>
          <w:sz w:val="24"/>
          <w:szCs w:val="24"/>
        </w:rPr>
        <w:t>Я ознакомле</w:t>
      </w:r>
      <w:proofErr w:type="gramStart"/>
      <w:r w:rsidRPr="003D3F2A">
        <w:rPr>
          <w:rFonts w:ascii="Times New Roman" w:hAnsi="Times New Roman" w:cs="Times New Roman"/>
          <w:sz w:val="24"/>
          <w:szCs w:val="24"/>
        </w:rPr>
        <w:t>н(</w:t>
      </w:r>
      <w:proofErr w:type="gramEnd"/>
      <w:r w:rsidRPr="003D3F2A">
        <w:rPr>
          <w:rFonts w:ascii="Times New Roman" w:hAnsi="Times New Roman" w:cs="Times New Roman"/>
          <w:sz w:val="24"/>
          <w:szCs w:val="24"/>
        </w:rPr>
        <w:t xml:space="preserve">а) с правами субъекта персональных данных, предусмотренными </w:t>
      </w:r>
      <w:hyperlink r:id="rId6" w:history="1">
        <w:r w:rsidRPr="003D3F2A">
          <w:rPr>
            <w:rFonts w:ascii="Times New Roman" w:hAnsi="Times New Roman" w:cs="Times New Roman"/>
            <w:sz w:val="24"/>
            <w:szCs w:val="24"/>
          </w:rPr>
          <w:t>главой 3</w:t>
        </w:r>
      </w:hyperlink>
      <w:r w:rsidRPr="003D3F2A">
        <w:rPr>
          <w:rFonts w:ascii="Times New Roman" w:hAnsi="Times New Roman" w:cs="Times New Roman"/>
          <w:sz w:val="24"/>
          <w:szCs w:val="24"/>
        </w:rPr>
        <w:t xml:space="preserve"> Федерального закона от 27.07.2006 </w:t>
      </w:r>
      <w:r w:rsidR="003D3F2A">
        <w:rPr>
          <w:rFonts w:ascii="Times New Roman" w:hAnsi="Times New Roman" w:cs="Times New Roman"/>
          <w:sz w:val="24"/>
          <w:szCs w:val="24"/>
        </w:rPr>
        <w:t>№</w:t>
      </w:r>
      <w:r w:rsidRPr="003D3F2A">
        <w:rPr>
          <w:rFonts w:ascii="Times New Roman" w:hAnsi="Times New Roman" w:cs="Times New Roman"/>
          <w:sz w:val="24"/>
          <w:szCs w:val="24"/>
        </w:rPr>
        <w:t xml:space="preserve"> 152-ФЗ </w:t>
      </w:r>
      <w:r w:rsidR="003D3F2A">
        <w:rPr>
          <w:rFonts w:ascii="Times New Roman" w:hAnsi="Times New Roman" w:cs="Times New Roman"/>
          <w:sz w:val="24"/>
          <w:szCs w:val="24"/>
        </w:rPr>
        <w:t>«</w:t>
      </w:r>
      <w:r w:rsidRPr="003D3F2A">
        <w:rPr>
          <w:rFonts w:ascii="Times New Roman" w:hAnsi="Times New Roman" w:cs="Times New Roman"/>
          <w:sz w:val="24"/>
          <w:szCs w:val="24"/>
        </w:rPr>
        <w:t>О персональных данных</w:t>
      </w:r>
      <w:r w:rsidR="003D3F2A">
        <w:rPr>
          <w:rFonts w:ascii="Times New Roman" w:hAnsi="Times New Roman" w:cs="Times New Roman"/>
          <w:sz w:val="24"/>
          <w:szCs w:val="24"/>
        </w:rPr>
        <w:t>»</w:t>
      </w:r>
      <w:r w:rsidRPr="003D3F2A">
        <w:rPr>
          <w:rFonts w:ascii="Times New Roman" w:hAnsi="Times New Roman" w:cs="Times New Roman"/>
          <w:sz w:val="24"/>
          <w:szCs w:val="24"/>
        </w:rPr>
        <w:t>.</w:t>
      </w:r>
    </w:p>
    <w:p w:rsidR="0054784D" w:rsidRPr="003D3F2A" w:rsidRDefault="0054784D">
      <w:pPr>
        <w:pStyle w:val="ConsPlusNormal"/>
        <w:jc w:val="both"/>
        <w:rPr>
          <w:rFonts w:ascii="Times New Roman" w:hAnsi="Times New Roman" w:cs="Times New Roman"/>
          <w:sz w:val="24"/>
          <w:szCs w:val="24"/>
        </w:rPr>
      </w:pPr>
    </w:p>
    <w:p w:rsidR="009E4C6E" w:rsidRPr="003D3F2A" w:rsidRDefault="009E4C6E">
      <w:pPr>
        <w:pStyle w:val="ConsPlusNonformat"/>
        <w:jc w:val="both"/>
        <w:rPr>
          <w:rFonts w:ascii="Times New Roman" w:hAnsi="Times New Roman" w:cs="Times New Roman"/>
          <w:sz w:val="24"/>
          <w:szCs w:val="24"/>
        </w:rPr>
      </w:pPr>
    </w:p>
    <w:p w:rsidR="0054784D" w:rsidRPr="003D3F2A" w:rsidRDefault="003D3F2A">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4784D" w:rsidRPr="003D3F2A">
        <w:rPr>
          <w:rFonts w:ascii="Times New Roman" w:hAnsi="Times New Roman" w:cs="Times New Roman"/>
          <w:sz w:val="24"/>
          <w:szCs w:val="24"/>
        </w:rPr>
        <w:t>____</w:t>
      </w:r>
      <w:r>
        <w:rPr>
          <w:rFonts w:ascii="Times New Roman" w:hAnsi="Times New Roman" w:cs="Times New Roman"/>
          <w:sz w:val="24"/>
          <w:szCs w:val="24"/>
        </w:rPr>
        <w:t>» ____________ 20____ г.</w:t>
      </w:r>
      <w:r>
        <w:rPr>
          <w:rFonts w:ascii="Times New Roman" w:hAnsi="Times New Roman" w:cs="Times New Roman"/>
          <w:sz w:val="24"/>
          <w:szCs w:val="24"/>
        </w:rPr>
        <w:tab/>
      </w:r>
      <w:r w:rsidR="0054784D" w:rsidRPr="003D3F2A">
        <w:rPr>
          <w:rFonts w:ascii="Times New Roman" w:hAnsi="Times New Roman" w:cs="Times New Roman"/>
          <w:sz w:val="24"/>
          <w:szCs w:val="24"/>
        </w:rPr>
        <w:t>___________</w:t>
      </w:r>
      <w:r>
        <w:rPr>
          <w:rFonts w:ascii="Times New Roman" w:hAnsi="Times New Roman" w:cs="Times New Roman"/>
          <w:sz w:val="24"/>
          <w:szCs w:val="24"/>
        </w:rPr>
        <w:tab/>
      </w:r>
      <w:r>
        <w:rPr>
          <w:rFonts w:ascii="Times New Roman" w:hAnsi="Times New Roman" w:cs="Times New Roman"/>
          <w:sz w:val="24"/>
          <w:szCs w:val="24"/>
        </w:rPr>
        <w:tab/>
      </w:r>
      <w:r w:rsidR="0054784D" w:rsidRPr="003D3F2A">
        <w:rPr>
          <w:rFonts w:ascii="Times New Roman" w:hAnsi="Times New Roman" w:cs="Times New Roman"/>
          <w:sz w:val="24"/>
          <w:szCs w:val="24"/>
        </w:rPr>
        <w:t>_____________________</w:t>
      </w:r>
    </w:p>
    <w:p w:rsidR="0054784D" w:rsidRPr="003D3F2A" w:rsidRDefault="003D3F2A" w:rsidP="003D3F2A">
      <w:pPr>
        <w:pStyle w:val="ConsPlusNonformat"/>
        <w:ind w:left="3540"/>
        <w:jc w:val="both"/>
        <w:rPr>
          <w:rFonts w:ascii="Times New Roman" w:hAnsi="Times New Roman" w:cs="Times New Roman"/>
          <w:sz w:val="16"/>
          <w:szCs w:val="16"/>
        </w:rPr>
      </w:pPr>
      <w:r>
        <w:rPr>
          <w:rFonts w:ascii="Times New Roman" w:hAnsi="Times New Roman" w:cs="Times New Roman"/>
          <w:sz w:val="16"/>
          <w:szCs w:val="16"/>
        </w:rPr>
        <w:t xml:space="preserve">      </w:t>
      </w:r>
      <w:r w:rsidRPr="003D3F2A">
        <w:rPr>
          <w:rFonts w:ascii="Times New Roman" w:hAnsi="Times New Roman" w:cs="Times New Roman"/>
          <w:sz w:val="16"/>
          <w:szCs w:val="16"/>
        </w:rPr>
        <w:t>(подпись)</w:t>
      </w:r>
      <w:r w:rsidRPr="003D3F2A">
        <w:rPr>
          <w:rFonts w:ascii="Times New Roman" w:hAnsi="Times New Roman" w:cs="Times New Roman"/>
          <w:sz w:val="16"/>
          <w:szCs w:val="16"/>
        </w:rPr>
        <w:tab/>
      </w:r>
      <w:r w:rsidRPr="003D3F2A">
        <w:rPr>
          <w:rFonts w:ascii="Times New Roman" w:hAnsi="Times New Roman" w:cs="Times New Roman"/>
          <w:sz w:val="16"/>
          <w:szCs w:val="16"/>
        </w:rPr>
        <w:tab/>
      </w:r>
      <w:r>
        <w:rPr>
          <w:rFonts w:ascii="Times New Roman" w:hAnsi="Times New Roman" w:cs="Times New Roman"/>
          <w:sz w:val="16"/>
          <w:szCs w:val="16"/>
        </w:rPr>
        <w:t xml:space="preserve">         </w:t>
      </w:r>
      <w:r w:rsidR="0054784D" w:rsidRPr="003D3F2A">
        <w:rPr>
          <w:rFonts w:ascii="Times New Roman" w:hAnsi="Times New Roman" w:cs="Times New Roman"/>
          <w:sz w:val="16"/>
          <w:szCs w:val="16"/>
        </w:rPr>
        <w:t>(расшифровка подписи)</w:t>
      </w:r>
    </w:p>
    <w:p w:rsidR="0054784D" w:rsidRPr="003D3F2A" w:rsidRDefault="0054784D">
      <w:pPr>
        <w:pStyle w:val="ConsPlusNormal"/>
        <w:jc w:val="both"/>
        <w:rPr>
          <w:rFonts w:ascii="Times New Roman" w:hAnsi="Times New Roman" w:cs="Times New Roman"/>
          <w:sz w:val="24"/>
          <w:szCs w:val="24"/>
        </w:rPr>
      </w:pPr>
    </w:p>
    <w:p w:rsidR="0054784D" w:rsidRPr="003D3F2A" w:rsidRDefault="0054784D">
      <w:pPr>
        <w:pStyle w:val="ConsPlusNormal"/>
        <w:jc w:val="both"/>
        <w:rPr>
          <w:rFonts w:ascii="Times New Roman" w:hAnsi="Times New Roman" w:cs="Times New Roman"/>
          <w:sz w:val="24"/>
          <w:szCs w:val="24"/>
        </w:rPr>
      </w:pPr>
    </w:p>
    <w:sectPr w:rsidR="0054784D" w:rsidRPr="003D3F2A" w:rsidSect="0046559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84D"/>
    <w:rsid w:val="003D3F2A"/>
    <w:rsid w:val="00403FB1"/>
    <w:rsid w:val="00515F4A"/>
    <w:rsid w:val="0054784D"/>
    <w:rsid w:val="0081406B"/>
    <w:rsid w:val="009E4C6E"/>
    <w:rsid w:val="00A25377"/>
    <w:rsid w:val="00D82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7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7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7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784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7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7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7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784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12099E40511DBE2D8FD3C4E54E57D5D88DC611E7FE95832BDD7DE2F7B8F2271561622435306CAC5GAEDO" TargetMode="External"/><Relationship Id="rId5" Type="http://schemas.openxmlformats.org/officeDocument/2006/relationships/hyperlink" Target="consultantplus://offline/ref=912099E40511DBE2D8FD3C4E54E57D5D88DC611E7FE95832BDD7DE2F7BG8EF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465</Words>
  <Characters>2656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Атаева Татьяна Андреевна</cp:lastModifiedBy>
  <cp:revision>4</cp:revision>
  <cp:lastPrinted>2017-03-15T14:11:00Z</cp:lastPrinted>
  <dcterms:created xsi:type="dcterms:W3CDTF">2019-02-04T13:29:00Z</dcterms:created>
  <dcterms:modified xsi:type="dcterms:W3CDTF">2019-02-12T12:24:00Z</dcterms:modified>
</cp:coreProperties>
</file>