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B3B" w:rsidRDefault="00CD5B3B" w:rsidP="00EC4852">
      <w:pPr>
        <w:pStyle w:val="ConsPlusTitle"/>
        <w:spacing w:line="22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E75F44" w:rsidRDefault="00CD5B3B" w:rsidP="00EC4852">
      <w:pPr>
        <w:pStyle w:val="ConsPlusTitle"/>
        <w:spacing w:line="223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реализации Плана </w:t>
      </w:r>
      <w:r w:rsidR="004513A8" w:rsidRPr="005C49B1">
        <w:rPr>
          <w:sz w:val="28"/>
          <w:szCs w:val="28"/>
        </w:rPr>
        <w:t>противодействия коррупции</w:t>
      </w:r>
      <w:r>
        <w:rPr>
          <w:sz w:val="28"/>
          <w:szCs w:val="28"/>
        </w:rPr>
        <w:t xml:space="preserve"> </w:t>
      </w:r>
      <w:r w:rsidR="004513A8" w:rsidRPr="005C49B1">
        <w:rPr>
          <w:sz w:val="28"/>
          <w:szCs w:val="28"/>
        </w:rPr>
        <w:t>в Пензенской области на 2018 - 2020 годы</w:t>
      </w:r>
      <w:r>
        <w:rPr>
          <w:sz w:val="28"/>
          <w:szCs w:val="28"/>
        </w:rPr>
        <w:t>,</w:t>
      </w:r>
    </w:p>
    <w:p w:rsidR="00CD5B3B" w:rsidRDefault="00CD5B3B" w:rsidP="00EC4852">
      <w:pPr>
        <w:pStyle w:val="ConsPlusTitle"/>
        <w:spacing w:line="22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утвержденного распоряжением Губернатора Пензенской области от 22.08.2018 № 387-р</w:t>
      </w:r>
      <w:r w:rsidR="00440F36">
        <w:rPr>
          <w:sz w:val="28"/>
          <w:szCs w:val="28"/>
        </w:rPr>
        <w:t>,</w:t>
      </w:r>
    </w:p>
    <w:p w:rsidR="00CD5B3B" w:rsidRPr="005C49B1" w:rsidRDefault="00440F36" w:rsidP="00EC4852">
      <w:pPr>
        <w:pStyle w:val="ConsPlusTitle"/>
        <w:spacing w:line="223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D5B3B">
        <w:rPr>
          <w:sz w:val="28"/>
          <w:szCs w:val="28"/>
        </w:rPr>
        <w:t>Департамент</w:t>
      </w:r>
      <w:r>
        <w:rPr>
          <w:sz w:val="28"/>
          <w:szCs w:val="28"/>
        </w:rPr>
        <w:t>е</w:t>
      </w:r>
      <w:r w:rsidR="00CD5B3B">
        <w:rPr>
          <w:sz w:val="28"/>
          <w:szCs w:val="28"/>
        </w:rPr>
        <w:t xml:space="preserve"> государственного имущества Пензенской области в 2018 году</w:t>
      </w:r>
    </w:p>
    <w:p w:rsidR="00E75F44" w:rsidRPr="005C49B1" w:rsidRDefault="00E75F44" w:rsidP="00EC4852">
      <w:pPr>
        <w:pStyle w:val="ConsPlusNormal"/>
        <w:spacing w:line="223" w:lineRule="auto"/>
        <w:jc w:val="both"/>
        <w:rPr>
          <w:sz w:val="28"/>
          <w:szCs w:val="28"/>
        </w:rPr>
      </w:pPr>
    </w:p>
    <w:tbl>
      <w:tblPr>
        <w:tblStyle w:val="a7"/>
        <w:tblW w:w="15026" w:type="dxa"/>
        <w:jc w:val="center"/>
        <w:tblInd w:w="-176" w:type="dxa"/>
        <w:tblLayout w:type="fixed"/>
        <w:tblLook w:val="0000" w:firstRow="0" w:lastRow="0" w:firstColumn="0" w:lastColumn="0" w:noHBand="0" w:noVBand="0"/>
      </w:tblPr>
      <w:tblGrid>
        <w:gridCol w:w="653"/>
        <w:gridCol w:w="833"/>
        <w:gridCol w:w="9883"/>
        <w:gridCol w:w="2268"/>
        <w:gridCol w:w="1389"/>
      </w:tblGrid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 xml:space="preserve">№ </w:t>
            </w:r>
            <w:proofErr w:type="gramStart"/>
            <w:r w:rsidRPr="00444164">
              <w:rPr>
                <w:szCs w:val="24"/>
              </w:rPr>
              <w:t>п</w:t>
            </w:r>
            <w:proofErr w:type="gramEnd"/>
            <w:r w:rsidRPr="00444164">
              <w:rPr>
                <w:szCs w:val="24"/>
              </w:rPr>
              <w:t>/п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23" w:lineRule="auto"/>
              <w:jc w:val="center"/>
              <w:rPr>
                <w:sz w:val="20"/>
              </w:rPr>
            </w:pPr>
            <w:r w:rsidRPr="00444164">
              <w:rPr>
                <w:sz w:val="20"/>
              </w:rPr>
              <w:t>Пункт плана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Содержание мероприятия и информация о его реализации</w:t>
            </w:r>
          </w:p>
        </w:tc>
        <w:tc>
          <w:tcPr>
            <w:tcW w:w="2268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Ответственное должностное лицо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DA1714">
            <w:pPr>
              <w:pStyle w:val="ConsPlusNormal"/>
              <w:spacing w:line="223" w:lineRule="auto"/>
              <w:ind w:left="-108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Примечание</w:t>
            </w: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1.3</w:t>
            </w:r>
          </w:p>
        </w:tc>
        <w:tc>
          <w:tcPr>
            <w:tcW w:w="9883" w:type="dxa"/>
            <w:vAlign w:val="center"/>
          </w:tcPr>
          <w:p w:rsidR="00CD5B3B" w:rsidRDefault="00CD5B3B" w:rsidP="00CD5B3B">
            <w:pPr>
              <w:pStyle w:val="ConsPlusNormal"/>
              <w:spacing w:line="223" w:lineRule="auto"/>
              <w:rPr>
                <w:szCs w:val="24"/>
              </w:rPr>
            </w:pPr>
            <w:r w:rsidRPr="00444164">
              <w:rPr>
                <w:szCs w:val="24"/>
              </w:rPr>
              <w:t>Обеспечение деятельности Комиссии по соблюдению требований к служебному поведению государственных гражданских служащих Пензенской области и урегулированию конфликта интересов</w:t>
            </w:r>
          </w:p>
          <w:p w:rsidR="00440F36" w:rsidRPr="00440F36" w:rsidRDefault="00440F36" w:rsidP="00440F36">
            <w:pPr>
              <w:pStyle w:val="ConsPlusNormal"/>
              <w:spacing w:line="223" w:lineRule="auto"/>
              <w:rPr>
                <w:i/>
                <w:szCs w:val="24"/>
              </w:rPr>
            </w:pPr>
            <w:proofErr w:type="gramStart"/>
            <w:r w:rsidRPr="00440F36">
              <w:rPr>
                <w:i/>
                <w:szCs w:val="24"/>
              </w:rPr>
              <w:t xml:space="preserve">Состав и </w:t>
            </w:r>
            <w:r w:rsidRPr="00440F36">
              <w:rPr>
                <w:i/>
                <w:szCs w:val="24"/>
              </w:rPr>
              <w:t>Положение 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Департаменте государственного имущества Пензенской области, и отдельных категорий лиц</w:t>
            </w:r>
            <w:r w:rsidRPr="00440F36">
              <w:rPr>
                <w:i/>
                <w:szCs w:val="24"/>
              </w:rPr>
              <w:t>,</w:t>
            </w:r>
            <w:r w:rsidRPr="00440F36">
              <w:rPr>
                <w:i/>
                <w:szCs w:val="24"/>
              </w:rPr>
              <w:t xml:space="preserve"> утверждено приказом Департамента государственного имущества Пензенской области от 13.11.2013 № 61 </w:t>
            </w:r>
            <w:r w:rsidRPr="00440F36">
              <w:rPr>
                <w:rFonts w:eastAsia="Calibri"/>
                <w:i/>
                <w:szCs w:val="24"/>
                <w:lang w:eastAsia="en-US"/>
              </w:rPr>
              <w:t>(с последующими изменениями)</w:t>
            </w:r>
            <w:proofErr w:type="gramEnd"/>
          </w:p>
        </w:tc>
        <w:tc>
          <w:tcPr>
            <w:tcW w:w="2268" w:type="dxa"/>
            <w:vAlign w:val="center"/>
          </w:tcPr>
          <w:p w:rsidR="00CD5B3B" w:rsidRPr="00444164" w:rsidRDefault="00CD5B3B" w:rsidP="00CD5B3B">
            <w:pPr>
              <w:jc w:val="center"/>
              <w:rPr>
                <w:sz w:val="24"/>
                <w:szCs w:val="24"/>
              </w:rPr>
            </w:pPr>
            <w:proofErr w:type="spellStart"/>
            <w:r w:rsidRPr="00444164">
              <w:rPr>
                <w:sz w:val="24"/>
                <w:szCs w:val="24"/>
              </w:rPr>
              <w:t>Ушенин</w:t>
            </w:r>
            <w:proofErr w:type="spellEnd"/>
            <w:r w:rsidRPr="00444164">
              <w:rPr>
                <w:sz w:val="24"/>
                <w:szCs w:val="24"/>
              </w:rPr>
              <w:t xml:space="preserve"> А.С.</w:t>
            </w:r>
          </w:p>
          <w:p w:rsidR="00CD5B3B" w:rsidRPr="00444164" w:rsidRDefault="00CD5B3B" w:rsidP="00CD5B3B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Савельева Е.В.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spacing w:line="223" w:lineRule="auto"/>
              <w:ind w:left="-426"/>
              <w:jc w:val="center"/>
              <w:rPr>
                <w:sz w:val="24"/>
                <w:szCs w:val="24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1.5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23" w:lineRule="auto"/>
              <w:rPr>
                <w:szCs w:val="24"/>
              </w:rPr>
            </w:pPr>
            <w:r w:rsidRPr="00444164">
              <w:rPr>
                <w:spacing w:val="-4"/>
                <w:szCs w:val="24"/>
              </w:rPr>
              <w:t>Работа по поддержанию в актуальном состоянии подразделов официальных сайтов,</w:t>
            </w:r>
            <w:r w:rsidRPr="00444164">
              <w:rPr>
                <w:szCs w:val="24"/>
              </w:rPr>
              <w:t xml:space="preserve"> посвященных вопросам противодействия коррупции</w:t>
            </w:r>
          </w:p>
          <w:p w:rsidR="005C7C13" w:rsidRPr="00444164" w:rsidRDefault="005C7C13" w:rsidP="00CD5B3B">
            <w:pPr>
              <w:pStyle w:val="ConsPlusNormal"/>
              <w:spacing w:line="223" w:lineRule="auto"/>
              <w:rPr>
                <w:i/>
                <w:szCs w:val="24"/>
              </w:rPr>
            </w:pPr>
            <w:r w:rsidRPr="00444164">
              <w:rPr>
                <w:i/>
                <w:szCs w:val="24"/>
              </w:rPr>
              <w:t>В Департаменте ведется постоянная работа по поддержанию в актуальном состоянии подраздела сайта Департамента, посвященного противодействию коррупции, в течение 2018 года актуализируется содержание нормативных правовых актов федерального, регионального и ведомственного уровня после внесения в них изменений</w:t>
            </w:r>
          </w:p>
        </w:tc>
        <w:tc>
          <w:tcPr>
            <w:tcW w:w="2268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t>Ушенин</w:t>
            </w:r>
            <w:proofErr w:type="spellEnd"/>
            <w:r w:rsidRPr="00444164">
              <w:rPr>
                <w:szCs w:val="24"/>
              </w:rPr>
              <w:t xml:space="preserve"> А.С.</w:t>
            </w:r>
          </w:p>
          <w:p w:rsidR="00CD5B3B" w:rsidRPr="00444164" w:rsidRDefault="00CD5B3B" w:rsidP="00CD5B3B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t>Бусов</w:t>
            </w:r>
            <w:proofErr w:type="spellEnd"/>
            <w:r w:rsidRPr="00444164">
              <w:rPr>
                <w:szCs w:val="24"/>
              </w:rPr>
              <w:t xml:space="preserve"> Д.А.</w:t>
            </w:r>
          </w:p>
          <w:p w:rsidR="00CD5B3B" w:rsidRPr="00444164" w:rsidRDefault="00CD5B3B" w:rsidP="00CD5B3B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t>Хорев</w:t>
            </w:r>
            <w:proofErr w:type="spellEnd"/>
            <w:r w:rsidRPr="00444164">
              <w:rPr>
                <w:szCs w:val="24"/>
              </w:rPr>
              <w:t xml:space="preserve"> Д.В.</w:t>
            </w:r>
          </w:p>
          <w:p w:rsidR="00CD5B3B" w:rsidRPr="00444164" w:rsidRDefault="00CD5B3B" w:rsidP="00CD5B3B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Атаева Т.А.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23" w:lineRule="auto"/>
              <w:ind w:left="-426"/>
              <w:jc w:val="center"/>
              <w:rPr>
                <w:szCs w:val="24"/>
                <w:highlight w:val="yellow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2.1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szCs w:val="24"/>
              </w:rPr>
            </w:pPr>
            <w:r w:rsidRPr="00444164">
              <w:rPr>
                <w:spacing w:val="-6"/>
                <w:kern w:val="24"/>
                <w:szCs w:val="24"/>
              </w:rPr>
              <w:t>Обеспечение в установленном порядке сбора сведений о доходах, расходах, об имуще</w:t>
            </w:r>
            <w:r w:rsidRPr="00444164">
              <w:rPr>
                <w:szCs w:val="24"/>
              </w:rPr>
              <w:t>стве и обязательствах имущественного характера лиц, на которых в соответствии с действующим законодательством возложена обязанность по представлению указанных сведений</w:t>
            </w:r>
          </w:p>
          <w:p w:rsidR="00CD5B3B" w:rsidRPr="00444164" w:rsidRDefault="000B59FA" w:rsidP="000B59FA">
            <w:pPr>
              <w:pStyle w:val="ConsPlusNormal"/>
              <w:rPr>
                <w:i/>
                <w:szCs w:val="24"/>
              </w:rPr>
            </w:pPr>
            <w:r w:rsidRPr="00444164">
              <w:rPr>
                <w:i/>
                <w:szCs w:val="24"/>
              </w:rPr>
              <w:t>В рамках декларационной кампании в 2018 году сведения приняты у 25 гражданских служащих Департамента</w:t>
            </w:r>
          </w:p>
        </w:tc>
        <w:tc>
          <w:tcPr>
            <w:tcW w:w="2268" w:type="dxa"/>
            <w:vAlign w:val="center"/>
          </w:tcPr>
          <w:p w:rsidR="00CD5B3B" w:rsidRPr="00444164" w:rsidRDefault="00CD5B3B" w:rsidP="00CD5B3B">
            <w:pPr>
              <w:pStyle w:val="ConsPlusNormal"/>
              <w:ind w:right="-72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Атаева Т.А.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  <w:highlight w:val="yellow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2.2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szCs w:val="24"/>
              </w:rPr>
            </w:pPr>
            <w:proofErr w:type="gramStart"/>
            <w:r w:rsidRPr="00444164">
              <w:rPr>
                <w:spacing w:val="-6"/>
                <w:kern w:val="24"/>
                <w:szCs w:val="24"/>
              </w:rPr>
              <w:t>Осуществление анализа сведений, представляемых лицами, замещающими государственные должности Пензенской области, государственными гражданскими служащими Пензенской области, замещающими должности руководителей исполнитель</w:t>
            </w:r>
            <w:r w:rsidRPr="00444164">
              <w:rPr>
                <w:szCs w:val="24"/>
              </w:rPr>
              <w:t>ных органов Пензенской области, гражданскими служащими ИОГВ Пензенской области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</w:t>
            </w:r>
            <w:proofErr w:type="gramEnd"/>
          </w:p>
          <w:p w:rsidR="000B59FA" w:rsidRPr="00444164" w:rsidRDefault="000B59FA" w:rsidP="000B59FA">
            <w:pPr>
              <w:pStyle w:val="ConsPlusNormal"/>
              <w:rPr>
                <w:szCs w:val="24"/>
              </w:rPr>
            </w:pPr>
            <w:r w:rsidRPr="00444164">
              <w:rPr>
                <w:i/>
                <w:szCs w:val="24"/>
              </w:rPr>
              <w:t>В рамках декларационной кампании в 2018 году проанализированы сведения 25 гражданских служащих Департамента</w:t>
            </w:r>
          </w:p>
        </w:tc>
        <w:tc>
          <w:tcPr>
            <w:tcW w:w="2268" w:type="dxa"/>
            <w:vAlign w:val="center"/>
          </w:tcPr>
          <w:p w:rsidR="00CD5B3B" w:rsidRPr="00444164" w:rsidRDefault="000B59FA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Атаева Т.А.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2.3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szCs w:val="24"/>
              </w:rPr>
            </w:pPr>
            <w:r w:rsidRPr="00444164">
              <w:rPr>
                <w:szCs w:val="24"/>
              </w:rPr>
              <w:t xml:space="preserve">Осуществление анализа сведений о доходах, расходах, об имуществе и обязательствах </w:t>
            </w:r>
            <w:r w:rsidRPr="00444164">
              <w:rPr>
                <w:szCs w:val="24"/>
              </w:rPr>
              <w:lastRenderedPageBreak/>
              <w:t>имущественного характера, представляемых гражданами, претендующими на замещение государственных должностей Пензенской области</w:t>
            </w:r>
          </w:p>
          <w:p w:rsidR="000B59FA" w:rsidRPr="00444164" w:rsidRDefault="000B59FA" w:rsidP="00CD5B3B">
            <w:pPr>
              <w:pStyle w:val="ConsPlusNormal"/>
              <w:rPr>
                <w:i/>
                <w:szCs w:val="24"/>
              </w:rPr>
            </w:pPr>
            <w:r w:rsidRPr="00444164">
              <w:rPr>
                <w:i/>
                <w:szCs w:val="24"/>
              </w:rPr>
              <w:t xml:space="preserve">В 2018 году на </w:t>
            </w:r>
            <w:proofErr w:type="gramStart"/>
            <w:r w:rsidRPr="00444164">
              <w:rPr>
                <w:i/>
                <w:szCs w:val="24"/>
              </w:rPr>
              <w:t>гражданскую</w:t>
            </w:r>
            <w:proofErr w:type="gramEnd"/>
            <w:r w:rsidRPr="00444164">
              <w:rPr>
                <w:i/>
                <w:szCs w:val="24"/>
              </w:rPr>
              <w:t xml:space="preserve"> службы в Департамент поступили 4 гражданина. Сведения о доходах, расходах об имуществе и обязательствах имущественного характера представлены в соответствии </w:t>
            </w:r>
            <w:proofErr w:type="gramStart"/>
            <w:r w:rsidRPr="00444164">
              <w:rPr>
                <w:i/>
                <w:szCs w:val="24"/>
              </w:rPr>
              <w:t>в</w:t>
            </w:r>
            <w:proofErr w:type="gramEnd"/>
            <w:r w:rsidRPr="00444164">
              <w:rPr>
                <w:i/>
                <w:szCs w:val="24"/>
              </w:rPr>
              <w:t xml:space="preserve"> законодательством</w:t>
            </w:r>
            <w:r w:rsidR="00440F36">
              <w:rPr>
                <w:i/>
                <w:szCs w:val="24"/>
              </w:rPr>
              <w:t xml:space="preserve"> и проанализированы</w:t>
            </w:r>
          </w:p>
        </w:tc>
        <w:tc>
          <w:tcPr>
            <w:tcW w:w="2268" w:type="dxa"/>
            <w:vAlign w:val="center"/>
          </w:tcPr>
          <w:p w:rsidR="00CD5B3B" w:rsidRPr="00444164" w:rsidRDefault="000B59FA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lastRenderedPageBreak/>
              <w:t>Атаева Т.А.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ind w:left="-426"/>
              <w:jc w:val="center"/>
              <w:rPr>
                <w:sz w:val="24"/>
                <w:szCs w:val="24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2.4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szCs w:val="24"/>
              </w:rPr>
            </w:pPr>
            <w:r w:rsidRPr="00444164">
              <w:rPr>
                <w:szCs w:val="24"/>
              </w:rPr>
              <w:t xml:space="preserve">Осуществление проверок достоверности и полноты сведений, предоставляемых </w:t>
            </w:r>
            <w:r w:rsidRPr="00444164">
              <w:rPr>
                <w:spacing w:val="-6"/>
                <w:szCs w:val="24"/>
              </w:rPr>
              <w:t>гражданскими служащими Пензенской области, руководителями государственных</w:t>
            </w:r>
            <w:r w:rsidRPr="00444164">
              <w:rPr>
                <w:szCs w:val="24"/>
              </w:rPr>
              <w:t xml:space="preserve"> </w:t>
            </w:r>
            <w:r w:rsidRPr="00444164">
              <w:rPr>
                <w:spacing w:val="-6"/>
                <w:szCs w:val="24"/>
              </w:rPr>
              <w:t>областных учреждений, подведомственных исполнительным органам государственной</w:t>
            </w:r>
            <w:r w:rsidRPr="00444164">
              <w:rPr>
                <w:szCs w:val="24"/>
              </w:rPr>
              <w:t xml:space="preserve"> </w:t>
            </w:r>
            <w:r w:rsidRPr="00444164">
              <w:rPr>
                <w:spacing w:val="-4"/>
                <w:szCs w:val="24"/>
              </w:rPr>
              <w:t>власти Пензенской области, и соблюдения ими требований к служебному поведению</w:t>
            </w:r>
            <w:r w:rsidRPr="00444164">
              <w:rPr>
                <w:szCs w:val="24"/>
              </w:rPr>
              <w:t xml:space="preserve"> в соответствии с законодательством Пензенской области</w:t>
            </w:r>
          </w:p>
          <w:p w:rsidR="000B59FA" w:rsidRPr="00444164" w:rsidRDefault="000B59FA" w:rsidP="000B59FA">
            <w:pPr>
              <w:pStyle w:val="ConsPlusNormal"/>
              <w:rPr>
                <w:szCs w:val="24"/>
              </w:rPr>
            </w:pPr>
            <w:r w:rsidRPr="00444164">
              <w:rPr>
                <w:i/>
                <w:szCs w:val="24"/>
              </w:rPr>
              <w:t>В 2018 году не поступало информации для проведения проверок</w:t>
            </w:r>
          </w:p>
        </w:tc>
        <w:tc>
          <w:tcPr>
            <w:tcW w:w="2268" w:type="dxa"/>
            <w:vAlign w:val="center"/>
          </w:tcPr>
          <w:p w:rsidR="00CD5B3B" w:rsidRPr="00444164" w:rsidRDefault="000B59FA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Атаева Т.А.</w:t>
            </w:r>
          </w:p>
          <w:p w:rsidR="000B59FA" w:rsidRPr="00444164" w:rsidRDefault="000B59FA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Александров А.П.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  <w:highlight w:val="yellow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2.9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szCs w:val="24"/>
              </w:rPr>
            </w:pPr>
            <w:proofErr w:type="gramStart"/>
            <w:r w:rsidRPr="00444164">
              <w:rPr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лиц, замещающих государственные должности, гражданских служащих, руководителей государственных областных </w:t>
            </w:r>
            <w:r w:rsidRPr="00444164">
              <w:rPr>
                <w:spacing w:val="-4"/>
                <w:szCs w:val="24"/>
              </w:rPr>
              <w:t>учреждений, подведомственных исполнительным органам государственной власти</w:t>
            </w:r>
            <w:r w:rsidRPr="00444164">
              <w:rPr>
                <w:szCs w:val="24"/>
              </w:rPr>
              <w:t xml:space="preserve"> </w:t>
            </w:r>
            <w:r w:rsidRPr="00444164">
              <w:rPr>
                <w:spacing w:val="-4"/>
                <w:szCs w:val="24"/>
              </w:rPr>
              <w:t>Пензенской области, их супруг (супругов) и несовершеннолетних детей на офици</w:t>
            </w:r>
            <w:r w:rsidRPr="00444164">
              <w:rPr>
                <w:szCs w:val="24"/>
              </w:rPr>
              <w:t>альных сайтах Правительства Пензенской области и исполнительных органов государственной власти Пензенской области в сети Интернет в соответствии с законодательством</w:t>
            </w:r>
            <w:proofErr w:type="gramEnd"/>
          </w:p>
          <w:p w:rsidR="000B59FA" w:rsidRPr="00444164" w:rsidRDefault="000B59FA" w:rsidP="00CD5B3B">
            <w:pPr>
              <w:pStyle w:val="ConsPlusNormal"/>
              <w:rPr>
                <w:i/>
                <w:szCs w:val="24"/>
              </w:rPr>
            </w:pPr>
            <w:r w:rsidRPr="00444164">
              <w:rPr>
                <w:i/>
                <w:szCs w:val="24"/>
              </w:rPr>
              <w:t>Сведения размещены на сайте в установленные сроки</w:t>
            </w:r>
          </w:p>
        </w:tc>
        <w:tc>
          <w:tcPr>
            <w:tcW w:w="2268" w:type="dxa"/>
            <w:vAlign w:val="center"/>
          </w:tcPr>
          <w:p w:rsidR="000B59FA" w:rsidRPr="00444164" w:rsidRDefault="000B59FA" w:rsidP="000B59FA">
            <w:pPr>
              <w:jc w:val="center"/>
              <w:rPr>
                <w:sz w:val="24"/>
                <w:szCs w:val="24"/>
              </w:rPr>
            </w:pPr>
            <w:r w:rsidRPr="00444164">
              <w:rPr>
                <w:sz w:val="24"/>
                <w:szCs w:val="24"/>
              </w:rPr>
              <w:t>Атаева Т.А.</w:t>
            </w:r>
          </w:p>
          <w:p w:rsidR="00CD5B3B" w:rsidRPr="00444164" w:rsidRDefault="000B59FA" w:rsidP="000B59FA">
            <w:pPr>
              <w:pStyle w:val="ConsPlusNormal"/>
              <w:jc w:val="center"/>
              <w:rPr>
                <w:szCs w:val="24"/>
                <w:highlight w:val="yellow"/>
              </w:rPr>
            </w:pPr>
            <w:proofErr w:type="spellStart"/>
            <w:r w:rsidRPr="00444164">
              <w:rPr>
                <w:szCs w:val="24"/>
              </w:rPr>
              <w:t>Хорев</w:t>
            </w:r>
            <w:proofErr w:type="spellEnd"/>
            <w:r w:rsidRPr="00444164">
              <w:rPr>
                <w:szCs w:val="24"/>
              </w:rPr>
              <w:t xml:space="preserve"> Д.В.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  <w:highlight w:val="yellow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2.10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szCs w:val="24"/>
              </w:rPr>
            </w:pPr>
            <w:r w:rsidRPr="00444164">
              <w:rPr>
                <w:szCs w:val="24"/>
              </w:rPr>
              <w:t>Внесение изменений в перечни конкретных должностей гражданской службы, при замещении которых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  <w:p w:rsidR="000B59FA" w:rsidRPr="00444164" w:rsidRDefault="000B59FA" w:rsidP="00CD5B3B">
            <w:pPr>
              <w:pStyle w:val="ConsPlusNormal"/>
              <w:rPr>
                <w:i/>
                <w:szCs w:val="24"/>
              </w:rPr>
            </w:pPr>
            <w:r w:rsidRPr="00444164">
              <w:rPr>
                <w:i/>
                <w:szCs w:val="24"/>
              </w:rPr>
              <w:t>Изменений в штатном расписании в 2018 году не было</w:t>
            </w:r>
          </w:p>
        </w:tc>
        <w:tc>
          <w:tcPr>
            <w:tcW w:w="2268" w:type="dxa"/>
            <w:vAlign w:val="center"/>
          </w:tcPr>
          <w:p w:rsidR="00CD5B3B" w:rsidRPr="00444164" w:rsidRDefault="000B59FA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Атаева Т.А.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  <w:highlight w:val="yellow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2.12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szCs w:val="24"/>
              </w:rPr>
            </w:pPr>
            <w:r w:rsidRPr="00444164">
              <w:rPr>
                <w:szCs w:val="24"/>
              </w:rPr>
              <w:t>Обеспечение соблюдения лицами, замещающими государственные должности Пензенской области, и гражданскими служащими Пензенской области запретов, ограничений и требований, установленных в целях противодействия коррупции</w:t>
            </w:r>
          </w:p>
          <w:p w:rsidR="005C7C13" w:rsidRPr="00444164" w:rsidRDefault="005C7C13" w:rsidP="00440F36">
            <w:pPr>
              <w:pStyle w:val="ConsPlusNormal"/>
              <w:rPr>
                <w:i/>
                <w:szCs w:val="24"/>
              </w:rPr>
            </w:pPr>
            <w:r w:rsidRPr="00444164">
              <w:rPr>
                <w:i/>
                <w:szCs w:val="24"/>
              </w:rPr>
              <w:t xml:space="preserve">Запреты, ограничения и </w:t>
            </w:r>
            <w:proofErr w:type="gramStart"/>
            <w:r w:rsidRPr="00444164">
              <w:rPr>
                <w:i/>
                <w:szCs w:val="24"/>
              </w:rPr>
              <w:t>требования, установленные в целях противодействия коррупции гражданскими слу</w:t>
            </w:r>
            <w:r w:rsidR="00440F36">
              <w:rPr>
                <w:i/>
                <w:szCs w:val="24"/>
              </w:rPr>
              <w:t>жащими Департамента соблюдаются</w:t>
            </w:r>
            <w:proofErr w:type="gramEnd"/>
            <w:r w:rsidR="00440F36">
              <w:rPr>
                <w:i/>
                <w:szCs w:val="24"/>
              </w:rPr>
              <w:t xml:space="preserve">. </w:t>
            </w:r>
            <w:r w:rsidRPr="00444164">
              <w:rPr>
                <w:i/>
                <w:szCs w:val="24"/>
              </w:rPr>
              <w:t>Систематически проводится работа по просвещению государственных служащих Департамента по вопросам соблюдения запретов, ограничений, выполнении обязанностей, установленных в целях противодействия коррупции.</w:t>
            </w:r>
          </w:p>
        </w:tc>
        <w:tc>
          <w:tcPr>
            <w:tcW w:w="2268" w:type="dxa"/>
            <w:vAlign w:val="center"/>
          </w:tcPr>
          <w:p w:rsidR="00E96991" w:rsidRPr="00444164" w:rsidRDefault="00E96991" w:rsidP="00E96991">
            <w:pPr>
              <w:jc w:val="center"/>
              <w:rPr>
                <w:sz w:val="24"/>
                <w:szCs w:val="24"/>
              </w:rPr>
            </w:pPr>
            <w:proofErr w:type="spellStart"/>
            <w:r w:rsidRPr="00444164">
              <w:rPr>
                <w:sz w:val="24"/>
                <w:szCs w:val="24"/>
              </w:rPr>
              <w:t>Ушенин</w:t>
            </w:r>
            <w:proofErr w:type="spellEnd"/>
            <w:r w:rsidRPr="00444164">
              <w:rPr>
                <w:sz w:val="24"/>
                <w:szCs w:val="24"/>
              </w:rPr>
              <w:t xml:space="preserve"> А.С.</w:t>
            </w:r>
          </w:p>
          <w:p w:rsidR="00E96991" w:rsidRPr="00444164" w:rsidRDefault="00E96991" w:rsidP="00E96991">
            <w:pPr>
              <w:jc w:val="center"/>
              <w:rPr>
                <w:sz w:val="24"/>
                <w:szCs w:val="24"/>
              </w:rPr>
            </w:pPr>
            <w:r w:rsidRPr="00444164">
              <w:rPr>
                <w:sz w:val="24"/>
                <w:szCs w:val="24"/>
              </w:rPr>
              <w:t>Савельева Е.В.</w:t>
            </w:r>
          </w:p>
          <w:p w:rsidR="00CD5B3B" w:rsidRPr="00444164" w:rsidRDefault="00E96991" w:rsidP="00E96991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Атаева Т.А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  <w:highlight w:val="yellow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2.13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44164">
              <w:rPr>
                <w:sz w:val="24"/>
                <w:szCs w:val="24"/>
              </w:rPr>
              <w:t xml:space="preserve">Принятие мер по повышению эффективности </w:t>
            </w:r>
            <w:proofErr w:type="gramStart"/>
            <w:r w:rsidRPr="00444164">
              <w:rPr>
                <w:sz w:val="24"/>
                <w:szCs w:val="24"/>
              </w:rPr>
              <w:t>контроля за</w:t>
            </w:r>
            <w:proofErr w:type="gramEnd"/>
            <w:r w:rsidRPr="00444164">
              <w:rPr>
                <w:sz w:val="24"/>
                <w:szCs w:val="24"/>
              </w:rPr>
              <w:t xml:space="preserve"> соблюдением лицами, замещающими государственные должности Пензенской области, должности государственной гражданской службы Пензенской области и муниципальные </w:t>
            </w:r>
            <w:r w:rsidRPr="00444164">
              <w:rPr>
                <w:spacing w:val="-6"/>
                <w:sz w:val="24"/>
                <w:szCs w:val="24"/>
              </w:rPr>
              <w:t>должности, требований законодательства Российской Федерации о противодействии</w:t>
            </w:r>
            <w:r w:rsidRPr="00444164">
              <w:rPr>
                <w:sz w:val="24"/>
                <w:szCs w:val="24"/>
              </w:rPr>
              <w:t xml:space="preserve"> коррупции, касающихся </w:t>
            </w:r>
            <w:r w:rsidRPr="00444164">
              <w:rPr>
                <w:sz w:val="24"/>
                <w:szCs w:val="24"/>
              </w:rPr>
              <w:lastRenderedPageBreak/>
              <w:t>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  <w:p w:rsidR="005C7C13" w:rsidRPr="00444164" w:rsidRDefault="005C7C13" w:rsidP="005C7C13">
            <w:pPr>
              <w:widowControl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444164">
              <w:rPr>
                <w:i/>
                <w:sz w:val="24"/>
                <w:szCs w:val="24"/>
              </w:rPr>
              <w:t>Консультативная помощь гражданским служащим Департамента по вопросам противодействия коррупции оказывается на постоянной основе.</w:t>
            </w:r>
          </w:p>
        </w:tc>
        <w:tc>
          <w:tcPr>
            <w:tcW w:w="2268" w:type="dxa"/>
            <w:vAlign w:val="center"/>
          </w:tcPr>
          <w:p w:rsidR="005C7C13" w:rsidRPr="00444164" w:rsidRDefault="005C7C13" w:rsidP="005C7C13">
            <w:pPr>
              <w:jc w:val="center"/>
              <w:rPr>
                <w:sz w:val="24"/>
                <w:szCs w:val="24"/>
              </w:rPr>
            </w:pPr>
            <w:proofErr w:type="spellStart"/>
            <w:r w:rsidRPr="00444164">
              <w:rPr>
                <w:sz w:val="24"/>
                <w:szCs w:val="24"/>
              </w:rPr>
              <w:lastRenderedPageBreak/>
              <w:t>Ушенин</w:t>
            </w:r>
            <w:proofErr w:type="spellEnd"/>
            <w:r w:rsidRPr="00444164">
              <w:rPr>
                <w:sz w:val="24"/>
                <w:szCs w:val="24"/>
              </w:rPr>
              <w:t xml:space="preserve"> А.С.</w:t>
            </w:r>
          </w:p>
          <w:p w:rsidR="005C7C13" w:rsidRPr="00444164" w:rsidRDefault="005C7C13" w:rsidP="005C7C13">
            <w:pPr>
              <w:jc w:val="center"/>
              <w:rPr>
                <w:sz w:val="24"/>
                <w:szCs w:val="24"/>
              </w:rPr>
            </w:pPr>
            <w:r w:rsidRPr="00444164">
              <w:rPr>
                <w:sz w:val="24"/>
                <w:szCs w:val="24"/>
              </w:rPr>
              <w:t>Савельева Е.В.</w:t>
            </w:r>
          </w:p>
          <w:p w:rsidR="00CD5B3B" w:rsidRPr="00444164" w:rsidRDefault="005C7C13" w:rsidP="005C7C13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Атаева Т.А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10.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2.14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444164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Пензенской области и должности государственной гражданской службы Пензенской области,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5C7C13" w:rsidRPr="00444164" w:rsidRDefault="00440F36" w:rsidP="00440F36">
            <w:pPr>
              <w:widowControl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Проводится п</w:t>
            </w:r>
            <w:r w:rsidR="005C7C13" w:rsidRPr="00444164">
              <w:rPr>
                <w:i/>
                <w:sz w:val="24"/>
                <w:szCs w:val="24"/>
              </w:rPr>
              <w:t>роверка личных дел лиц, замещающих должности государственной гражданской службы Пензенской области в Департаменте</w:t>
            </w:r>
          </w:p>
        </w:tc>
        <w:tc>
          <w:tcPr>
            <w:tcW w:w="2268" w:type="dxa"/>
            <w:vAlign w:val="center"/>
          </w:tcPr>
          <w:p w:rsidR="00CD5B3B" w:rsidRPr="00444164" w:rsidRDefault="005C7C13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Атаева Т.А.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3.1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szCs w:val="24"/>
              </w:rPr>
            </w:pPr>
            <w:r w:rsidRPr="00444164">
              <w:rPr>
                <w:szCs w:val="24"/>
              </w:rPr>
              <w:t>Проведение антикоррупционной экспертизы нормативных правовых актов и их проектов в соответствии с законодательством Пензенской области</w:t>
            </w:r>
          </w:p>
          <w:p w:rsidR="00440F36" w:rsidRDefault="005C7C13" w:rsidP="005C7C13">
            <w:pPr>
              <w:pStyle w:val="ConsPlusNormal"/>
              <w:rPr>
                <w:i/>
                <w:szCs w:val="24"/>
              </w:rPr>
            </w:pPr>
            <w:r w:rsidRPr="00444164">
              <w:rPr>
                <w:i/>
                <w:szCs w:val="24"/>
              </w:rPr>
              <w:t>В Департаменте постоянно проводится антикоррупционная экспертиза разрабатываемых проектов приказов Департамента</w:t>
            </w:r>
            <w:r w:rsidR="00440F36">
              <w:rPr>
                <w:i/>
                <w:szCs w:val="24"/>
              </w:rPr>
              <w:t>, имеющих нормативный характер.</w:t>
            </w:r>
          </w:p>
          <w:p w:rsidR="005C7C13" w:rsidRPr="00444164" w:rsidRDefault="00440F36" w:rsidP="005C7C13">
            <w:pPr>
              <w:pStyle w:val="ConsPlusNormal"/>
              <w:rPr>
                <w:i/>
                <w:szCs w:val="24"/>
              </w:rPr>
            </w:pPr>
            <w:r>
              <w:rPr>
                <w:i/>
                <w:szCs w:val="24"/>
              </w:rPr>
              <w:t>В 2018 году п</w:t>
            </w:r>
            <w:r w:rsidR="005C7C13" w:rsidRPr="00444164">
              <w:rPr>
                <w:i/>
                <w:szCs w:val="24"/>
              </w:rPr>
              <w:t>роведено 39 экспертиз</w:t>
            </w:r>
          </w:p>
        </w:tc>
        <w:tc>
          <w:tcPr>
            <w:tcW w:w="2268" w:type="dxa"/>
            <w:vAlign w:val="center"/>
          </w:tcPr>
          <w:p w:rsidR="00CD5B3B" w:rsidRPr="00444164" w:rsidRDefault="0049322D" w:rsidP="00CD5B3B">
            <w:pPr>
              <w:pStyle w:val="ConsPlusNormal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t>Ушенин</w:t>
            </w:r>
            <w:proofErr w:type="spellEnd"/>
            <w:r w:rsidRPr="00444164">
              <w:rPr>
                <w:szCs w:val="24"/>
              </w:rPr>
              <w:t xml:space="preserve"> А.С.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3.2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szCs w:val="24"/>
              </w:rPr>
            </w:pPr>
            <w:r w:rsidRPr="00444164">
              <w:rPr>
                <w:szCs w:val="24"/>
              </w:rPr>
              <w:t xml:space="preserve">Размещение проектов нормативных правовых актов на </w:t>
            </w:r>
            <w:proofErr w:type="gramStart"/>
            <w:r w:rsidRPr="00444164">
              <w:rPr>
                <w:szCs w:val="24"/>
              </w:rPr>
              <w:t>интернет-портале</w:t>
            </w:r>
            <w:proofErr w:type="gramEnd"/>
            <w:r w:rsidRPr="00444164">
              <w:rPr>
                <w:szCs w:val="24"/>
              </w:rPr>
              <w:t xml:space="preserve"> Пензенской области для обеспечения возможности проведения независимой антикоррупционной экспертизы</w:t>
            </w:r>
          </w:p>
          <w:p w:rsidR="005C7C13" w:rsidRPr="00444164" w:rsidRDefault="005C7C13" w:rsidP="00DA1714">
            <w:pPr>
              <w:pStyle w:val="ConsPlusNormal"/>
              <w:rPr>
                <w:i/>
                <w:szCs w:val="24"/>
              </w:rPr>
            </w:pPr>
            <w:r w:rsidRPr="00444164">
              <w:rPr>
                <w:i/>
                <w:szCs w:val="24"/>
              </w:rPr>
              <w:t>Проекты нормативных правовых актов</w:t>
            </w:r>
            <w:r w:rsidR="0049322D" w:rsidRPr="00444164">
              <w:rPr>
                <w:i/>
                <w:szCs w:val="24"/>
              </w:rPr>
              <w:t xml:space="preserve"> Департамента регулярно размещаются на </w:t>
            </w:r>
            <w:proofErr w:type="gramStart"/>
            <w:r w:rsidR="0049322D" w:rsidRPr="00444164">
              <w:rPr>
                <w:i/>
                <w:szCs w:val="24"/>
              </w:rPr>
              <w:t>интернет-портале</w:t>
            </w:r>
            <w:proofErr w:type="gramEnd"/>
            <w:r w:rsidR="0049322D" w:rsidRPr="00444164">
              <w:rPr>
                <w:i/>
                <w:szCs w:val="24"/>
              </w:rPr>
              <w:t xml:space="preserve"> Правительства Пензенской области в разделе </w:t>
            </w:r>
            <w:r w:rsidR="00DA1714">
              <w:rPr>
                <w:i/>
                <w:szCs w:val="24"/>
              </w:rPr>
              <w:t>«А</w:t>
            </w:r>
            <w:r w:rsidR="0049322D" w:rsidRPr="00444164">
              <w:rPr>
                <w:i/>
                <w:szCs w:val="24"/>
              </w:rPr>
              <w:t>нтикоррупционная экспертиза НПА» в целях обеспечения возможности проведения независимой антикоррупционной экспертизы</w:t>
            </w:r>
          </w:p>
        </w:tc>
        <w:tc>
          <w:tcPr>
            <w:tcW w:w="2268" w:type="dxa"/>
            <w:vAlign w:val="center"/>
          </w:tcPr>
          <w:p w:rsidR="00CD5B3B" w:rsidRPr="00444164" w:rsidRDefault="0049322D" w:rsidP="00CD5B3B">
            <w:pPr>
              <w:pStyle w:val="ConsPlusNormal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t>Ушенин</w:t>
            </w:r>
            <w:proofErr w:type="spellEnd"/>
            <w:r w:rsidRPr="00444164">
              <w:rPr>
                <w:szCs w:val="24"/>
              </w:rPr>
              <w:t xml:space="preserve"> А.С.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  <w:highlight w:val="yellow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3.3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spacing w:val="-6"/>
                <w:szCs w:val="24"/>
              </w:rPr>
            </w:pPr>
            <w:r w:rsidRPr="00444164">
              <w:rPr>
                <w:szCs w:val="24"/>
              </w:rPr>
              <w:t xml:space="preserve">Мониторинг проведения исполнительными органами государственной власти и органами местного </w:t>
            </w:r>
            <w:proofErr w:type="gramStart"/>
            <w:r w:rsidRPr="00444164">
              <w:rPr>
                <w:szCs w:val="24"/>
              </w:rPr>
              <w:t xml:space="preserve">самоуправления </w:t>
            </w:r>
            <w:r w:rsidRPr="00444164">
              <w:rPr>
                <w:bCs/>
                <w:szCs w:val="24"/>
                <w:lang w:val="x-none" w:eastAsia="x-none"/>
              </w:rPr>
              <w:t>муниципальных образований</w:t>
            </w:r>
            <w:r w:rsidRPr="00444164">
              <w:rPr>
                <w:szCs w:val="24"/>
              </w:rPr>
              <w:t xml:space="preserve"> Пензенской </w:t>
            </w:r>
            <w:r w:rsidRPr="00444164">
              <w:rPr>
                <w:spacing w:val="-6"/>
                <w:szCs w:val="24"/>
              </w:rPr>
              <w:t>области антикоррупционной экспертизы нормативных правовых актов</w:t>
            </w:r>
            <w:proofErr w:type="gramEnd"/>
            <w:r w:rsidRPr="00444164">
              <w:rPr>
                <w:spacing w:val="-6"/>
                <w:szCs w:val="24"/>
              </w:rPr>
              <w:t xml:space="preserve"> и их проектов</w:t>
            </w:r>
          </w:p>
          <w:p w:rsidR="0049322D" w:rsidRPr="00444164" w:rsidRDefault="0049322D" w:rsidP="0049322D">
            <w:pPr>
              <w:pStyle w:val="ConsPlusNormal"/>
              <w:rPr>
                <w:szCs w:val="24"/>
              </w:rPr>
            </w:pPr>
            <w:r w:rsidRPr="00444164">
              <w:rPr>
                <w:i/>
                <w:spacing w:val="-6"/>
                <w:szCs w:val="24"/>
              </w:rPr>
              <w:t>Во исполнение распоряжения Губернатора Пензенской области от 03.06.2009 № 171 Департаментом</w:t>
            </w:r>
            <w:r w:rsidR="00DA1714">
              <w:rPr>
                <w:i/>
                <w:spacing w:val="-6"/>
                <w:szCs w:val="24"/>
              </w:rPr>
              <w:t xml:space="preserve"> </w:t>
            </w:r>
            <w:r w:rsidRPr="00444164">
              <w:rPr>
                <w:i/>
                <w:spacing w:val="-6"/>
                <w:szCs w:val="24"/>
              </w:rPr>
              <w:t xml:space="preserve">ежеквартально </w:t>
            </w:r>
            <w:r w:rsidRPr="00444164">
              <w:rPr>
                <w:i/>
                <w:szCs w:val="24"/>
              </w:rPr>
              <w:t>до 15 апреля, 15 июля, 15 октября и 15 января осуществляется мониторинг проведения антикоррупционной экспертизы нормативных правовых актов и их проектов, по итогам составляется соответствующий отчет, который направляется в Правительство Пензенской области.</w:t>
            </w:r>
          </w:p>
        </w:tc>
        <w:tc>
          <w:tcPr>
            <w:tcW w:w="2268" w:type="dxa"/>
            <w:vAlign w:val="center"/>
          </w:tcPr>
          <w:p w:rsidR="00CD5B3B" w:rsidRPr="00444164" w:rsidRDefault="0049322D" w:rsidP="00CD5B3B">
            <w:pPr>
              <w:pStyle w:val="ConsPlusNormal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t>Ушенин</w:t>
            </w:r>
            <w:proofErr w:type="spellEnd"/>
            <w:r w:rsidRPr="00444164">
              <w:rPr>
                <w:szCs w:val="24"/>
              </w:rPr>
              <w:t xml:space="preserve"> А.С.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3.4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bCs/>
                <w:szCs w:val="24"/>
              </w:rPr>
            </w:pPr>
            <w:r w:rsidRPr="00444164">
              <w:rPr>
                <w:szCs w:val="24"/>
              </w:rPr>
              <w:t xml:space="preserve">Мониторинг осуществления исполнительными органами государственной власти и органами местного </w:t>
            </w:r>
            <w:proofErr w:type="gramStart"/>
            <w:r w:rsidRPr="00444164">
              <w:rPr>
                <w:szCs w:val="24"/>
              </w:rPr>
              <w:t xml:space="preserve">самоуправления </w:t>
            </w:r>
            <w:r w:rsidRPr="00444164">
              <w:rPr>
                <w:bCs/>
                <w:szCs w:val="24"/>
                <w:lang w:val="x-none" w:eastAsia="x-none"/>
              </w:rPr>
              <w:t>муниципальных образований</w:t>
            </w:r>
            <w:r w:rsidRPr="00444164">
              <w:rPr>
                <w:szCs w:val="24"/>
              </w:rPr>
              <w:t xml:space="preserve"> Пензенской области независимой </w:t>
            </w:r>
            <w:r w:rsidRPr="00444164">
              <w:rPr>
                <w:bCs/>
                <w:szCs w:val="24"/>
              </w:rPr>
              <w:t>антикоррупционной экспертизы нормативных правовых актов</w:t>
            </w:r>
            <w:proofErr w:type="gramEnd"/>
            <w:r w:rsidRPr="00444164">
              <w:rPr>
                <w:bCs/>
                <w:szCs w:val="24"/>
              </w:rPr>
              <w:t xml:space="preserve"> и их проектов</w:t>
            </w:r>
          </w:p>
          <w:p w:rsidR="0049322D" w:rsidRPr="00DA1714" w:rsidRDefault="00DA1714" w:rsidP="00CD5B3B">
            <w:pPr>
              <w:pStyle w:val="ConsPlusNormal"/>
              <w:rPr>
                <w:i/>
                <w:szCs w:val="24"/>
              </w:rPr>
            </w:pPr>
            <w:r w:rsidRPr="00DA1714">
              <w:rPr>
                <w:bCs/>
                <w:i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D5B3B" w:rsidRPr="00444164" w:rsidRDefault="0049322D" w:rsidP="00CD5B3B">
            <w:pPr>
              <w:pStyle w:val="ConsPlusNormal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t>Ушенин</w:t>
            </w:r>
            <w:proofErr w:type="spellEnd"/>
            <w:r w:rsidRPr="00444164">
              <w:rPr>
                <w:szCs w:val="24"/>
              </w:rPr>
              <w:t xml:space="preserve"> А.С.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4.1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szCs w:val="24"/>
              </w:rPr>
            </w:pPr>
            <w:r w:rsidRPr="00444164">
              <w:rPr>
                <w:spacing w:val="-6"/>
                <w:szCs w:val="24"/>
              </w:rPr>
              <w:t xml:space="preserve">Проведение общественных </w:t>
            </w:r>
            <w:proofErr w:type="gramStart"/>
            <w:r w:rsidRPr="00444164">
              <w:rPr>
                <w:spacing w:val="-6"/>
                <w:szCs w:val="24"/>
              </w:rPr>
              <w:t>обсуждений проектов планов противодействия коррупции</w:t>
            </w:r>
            <w:proofErr w:type="gramEnd"/>
            <w:r w:rsidRPr="00444164">
              <w:rPr>
                <w:szCs w:val="24"/>
              </w:rPr>
              <w:t xml:space="preserve"> на 2018 - </w:t>
            </w:r>
            <w:r w:rsidRPr="00444164">
              <w:rPr>
                <w:szCs w:val="24"/>
              </w:rPr>
              <w:lastRenderedPageBreak/>
              <w:t>2020 годы органов государственной власти</w:t>
            </w:r>
          </w:p>
          <w:p w:rsidR="0049322D" w:rsidRPr="00444164" w:rsidRDefault="001072B7" w:rsidP="00DA1714">
            <w:pPr>
              <w:pStyle w:val="ConsPlusNormal"/>
              <w:rPr>
                <w:i/>
                <w:szCs w:val="24"/>
              </w:rPr>
            </w:pPr>
            <w:r w:rsidRPr="00444164">
              <w:rPr>
                <w:i/>
                <w:szCs w:val="24"/>
              </w:rPr>
              <w:t>Проект Плана был направлен для рассмотрения и возможного внесения предложений и дополнений членам Общественного совета при Департаменте (заочно), а также размещен на официальном сайте Департамента в информационно-телекоммуникационной сети «Интернет» в разделе «Противодействие коррупции». Членами Общественного совета направленный проект Плана был поддержан, каких-либо замечаний или предложений от граждан не получено. План противодействия коррупции в Департаменте на 2018-2020 годы утвержден 12.09.2018</w:t>
            </w:r>
            <w:r w:rsidRPr="00444164">
              <w:rPr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1072B7" w:rsidRPr="00444164" w:rsidRDefault="001072B7" w:rsidP="001072B7">
            <w:pPr>
              <w:pStyle w:val="ConsPlusNormal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lastRenderedPageBreak/>
              <w:t>Ушенин</w:t>
            </w:r>
            <w:proofErr w:type="spellEnd"/>
            <w:r w:rsidRPr="00444164">
              <w:rPr>
                <w:szCs w:val="24"/>
              </w:rPr>
              <w:t xml:space="preserve"> А.С.</w:t>
            </w:r>
          </w:p>
          <w:p w:rsidR="001072B7" w:rsidRPr="00444164" w:rsidRDefault="001072B7" w:rsidP="001072B7">
            <w:pPr>
              <w:pStyle w:val="ConsPlusNormal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lastRenderedPageBreak/>
              <w:t>Бусов</w:t>
            </w:r>
            <w:proofErr w:type="spellEnd"/>
            <w:r w:rsidRPr="00444164">
              <w:rPr>
                <w:szCs w:val="24"/>
              </w:rPr>
              <w:t xml:space="preserve"> Д.А.</w:t>
            </w:r>
          </w:p>
          <w:p w:rsidR="00CD5B3B" w:rsidRPr="00444164" w:rsidRDefault="001072B7" w:rsidP="001072B7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Атаева Т.А.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16.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4.5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szCs w:val="24"/>
              </w:rPr>
            </w:pPr>
            <w:r w:rsidRPr="00444164">
              <w:rPr>
                <w:spacing w:val="-6"/>
                <w:szCs w:val="24"/>
              </w:rPr>
              <w:t>Рассмотрение вопросов реализации антикоррупционной политики в установленной</w:t>
            </w:r>
            <w:r w:rsidRPr="00444164">
              <w:rPr>
                <w:szCs w:val="24"/>
              </w:rPr>
              <w:t xml:space="preserve"> </w:t>
            </w:r>
            <w:r w:rsidRPr="00444164">
              <w:rPr>
                <w:spacing w:val="-8"/>
                <w:szCs w:val="24"/>
              </w:rPr>
              <w:t>сфере деятельности на заседаниях общественных советов при исполнительных органах</w:t>
            </w:r>
            <w:r w:rsidRPr="00444164">
              <w:rPr>
                <w:szCs w:val="24"/>
              </w:rPr>
              <w:t xml:space="preserve"> государственной власти Пензенской области</w:t>
            </w:r>
          </w:p>
          <w:p w:rsidR="00490D47" w:rsidRPr="00444164" w:rsidRDefault="00490D47" w:rsidP="00CD5B3B">
            <w:pPr>
              <w:pStyle w:val="ConsPlusNormal"/>
              <w:rPr>
                <w:i/>
                <w:szCs w:val="24"/>
              </w:rPr>
            </w:pPr>
            <w:r w:rsidRPr="00444164">
              <w:rPr>
                <w:i/>
                <w:szCs w:val="24"/>
              </w:rPr>
              <w:t>В 2018 году заседаний Общественного совета не было</w:t>
            </w:r>
          </w:p>
        </w:tc>
        <w:tc>
          <w:tcPr>
            <w:tcW w:w="2268" w:type="dxa"/>
            <w:vAlign w:val="center"/>
          </w:tcPr>
          <w:p w:rsidR="00490D47" w:rsidRPr="00444164" w:rsidRDefault="00490D47" w:rsidP="00490D47">
            <w:pPr>
              <w:pStyle w:val="ConsPlusNormal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t>Ушенин</w:t>
            </w:r>
            <w:proofErr w:type="spellEnd"/>
            <w:r w:rsidRPr="00444164">
              <w:rPr>
                <w:szCs w:val="24"/>
              </w:rPr>
              <w:t xml:space="preserve"> А.С.</w:t>
            </w:r>
          </w:p>
          <w:p w:rsidR="00490D47" w:rsidRPr="00444164" w:rsidRDefault="00490D47" w:rsidP="00490D47">
            <w:pPr>
              <w:pStyle w:val="ConsPlusNormal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t>Бусов</w:t>
            </w:r>
            <w:proofErr w:type="spellEnd"/>
            <w:r w:rsidRPr="00444164">
              <w:rPr>
                <w:szCs w:val="24"/>
              </w:rPr>
              <w:t xml:space="preserve"> Д.А.</w:t>
            </w:r>
          </w:p>
          <w:p w:rsidR="00CD5B3B" w:rsidRPr="00444164" w:rsidRDefault="00490D47" w:rsidP="00490D47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Атаева Т.А.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5.1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47" w:lineRule="auto"/>
              <w:rPr>
                <w:szCs w:val="24"/>
              </w:rPr>
            </w:pPr>
            <w:r w:rsidRPr="00444164">
              <w:rPr>
                <w:szCs w:val="24"/>
              </w:rPr>
              <w:t>Информирование населения Пензенской области через официальный сайт Правительства Пензенской области и официальные сайты исполнительных органов государственной власти Пензенской области в сети Интернет о ходе реализации региональной антикоррупционной политики</w:t>
            </w:r>
          </w:p>
          <w:p w:rsidR="00490D47" w:rsidRPr="00444164" w:rsidRDefault="00490D47" w:rsidP="00490D47">
            <w:pPr>
              <w:pStyle w:val="ConsPlusNormal"/>
              <w:spacing w:line="247" w:lineRule="auto"/>
              <w:rPr>
                <w:i/>
                <w:szCs w:val="24"/>
              </w:rPr>
            </w:pPr>
            <w:r w:rsidRPr="00444164">
              <w:rPr>
                <w:i/>
                <w:szCs w:val="24"/>
              </w:rPr>
              <w:t>Раздел сайта Департамента поддерживается в актуальном состоянии, периодически обновляется и наполняется нормативными документами и материалами антикоррупционной направленности в целях повышения уровня правосознания граждан, популяризации антикоррупционных стандартов поведения</w:t>
            </w:r>
          </w:p>
        </w:tc>
        <w:tc>
          <w:tcPr>
            <w:tcW w:w="2268" w:type="dxa"/>
            <w:vAlign w:val="center"/>
          </w:tcPr>
          <w:p w:rsidR="00490D47" w:rsidRPr="00444164" w:rsidRDefault="00490D47" w:rsidP="00490D47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t>Ушенин</w:t>
            </w:r>
            <w:proofErr w:type="spellEnd"/>
            <w:r w:rsidRPr="00444164">
              <w:rPr>
                <w:szCs w:val="24"/>
              </w:rPr>
              <w:t xml:space="preserve"> А.С.</w:t>
            </w:r>
          </w:p>
          <w:p w:rsidR="00490D47" w:rsidRPr="00444164" w:rsidRDefault="00490D47" w:rsidP="00490D47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t>Бусов</w:t>
            </w:r>
            <w:proofErr w:type="spellEnd"/>
            <w:r w:rsidRPr="00444164">
              <w:rPr>
                <w:szCs w:val="24"/>
              </w:rPr>
              <w:t xml:space="preserve"> Д.А.</w:t>
            </w:r>
          </w:p>
          <w:p w:rsidR="00490D47" w:rsidRPr="00444164" w:rsidRDefault="00490D47" w:rsidP="00490D47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proofErr w:type="spellStart"/>
            <w:r w:rsidRPr="00444164">
              <w:rPr>
                <w:szCs w:val="24"/>
              </w:rPr>
              <w:t>Хорев</w:t>
            </w:r>
            <w:proofErr w:type="spellEnd"/>
            <w:r w:rsidRPr="00444164">
              <w:rPr>
                <w:szCs w:val="24"/>
              </w:rPr>
              <w:t xml:space="preserve"> Д.В.</w:t>
            </w:r>
          </w:p>
          <w:p w:rsidR="00CD5B3B" w:rsidRPr="00444164" w:rsidRDefault="00490D47" w:rsidP="00490D47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Атаева Т.А.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47" w:lineRule="auto"/>
              <w:ind w:left="-426"/>
              <w:jc w:val="center"/>
              <w:rPr>
                <w:szCs w:val="24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5.2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47" w:lineRule="auto"/>
              <w:rPr>
                <w:szCs w:val="24"/>
              </w:rPr>
            </w:pPr>
            <w:r w:rsidRPr="00444164">
              <w:rPr>
                <w:szCs w:val="24"/>
              </w:rP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  <w:p w:rsidR="00490D47" w:rsidRPr="00444164" w:rsidRDefault="00490D47" w:rsidP="00CD5B3B">
            <w:pPr>
              <w:pStyle w:val="ConsPlusNormal"/>
              <w:spacing w:line="247" w:lineRule="auto"/>
              <w:rPr>
                <w:i/>
                <w:szCs w:val="24"/>
              </w:rPr>
            </w:pPr>
            <w:r w:rsidRPr="00444164">
              <w:rPr>
                <w:i/>
                <w:szCs w:val="24"/>
              </w:rPr>
              <w:t>Проведение мероприятий не запланировано.</w:t>
            </w:r>
          </w:p>
        </w:tc>
        <w:tc>
          <w:tcPr>
            <w:tcW w:w="2268" w:type="dxa"/>
            <w:vAlign w:val="center"/>
          </w:tcPr>
          <w:p w:rsidR="00490D47" w:rsidRPr="00444164" w:rsidRDefault="00490D47" w:rsidP="00490D47">
            <w:pPr>
              <w:spacing w:line="216" w:lineRule="auto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444164">
              <w:rPr>
                <w:spacing w:val="-2"/>
                <w:sz w:val="24"/>
                <w:szCs w:val="24"/>
              </w:rPr>
              <w:t>Ушенин</w:t>
            </w:r>
            <w:proofErr w:type="spellEnd"/>
            <w:r w:rsidRPr="00444164">
              <w:rPr>
                <w:spacing w:val="-2"/>
                <w:sz w:val="24"/>
                <w:szCs w:val="24"/>
              </w:rPr>
              <w:t xml:space="preserve"> А.С.</w:t>
            </w:r>
          </w:p>
          <w:p w:rsidR="00490D47" w:rsidRPr="00444164" w:rsidRDefault="00490D47" w:rsidP="00490D47">
            <w:pPr>
              <w:spacing w:line="216" w:lineRule="auto"/>
              <w:ind w:firstLine="34"/>
              <w:jc w:val="center"/>
              <w:rPr>
                <w:spacing w:val="-2"/>
                <w:sz w:val="24"/>
                <w:szCs w:val="24"/>
              </w:rPr>
            </w:pPr>
            <w:r w:rsidRPr="00444164">
              <w:rPr>
                <w:spacing w:val="-2"/>
                <w:sz w:val="24"/>
                <w:szCs w:val="24"/>
              </w:rPr>
              <w:t>Александров А.П.</w:t>
            </w:r>
          </w:p>
          <w:p w:rsidR="00490D47" w:rsidRPr="00444164" w:rsidRDefault="00490D47" w:rsidP="00490D47">
            <w:pPr>
              <w:spacing w:line="216" w:lineRule="auto"/>
              <w:ind w:firstLine="34"/>
              <w:jc w:val="center"/>
              <w:rPr>
                <w:spacing w:val="-2"/>
                <w:sz w:val="24"/>
                <w:szCs w:val="24"/>
              </w:rPr>
            </w:pPr>
            <w:r w:rsidRPr="00444164">
              <w:rPr>
                <w:spacing w:val="-2"/>
                <w:sz w:val="24"/>
                <w:szCs w:val="24"/>
              </w:rPr>
              <w:t>Савельева Е.В.</w:t>
            </w:r>
          </w:p>
          <w:p w:rsidR="00490D47" w:rsidRPr="00444164" w:rsidRDefault="00490D47" w:rsidP="00490D47">
            <w:pPr>
              <w:spacing w:line="216" w:lineRule="auto"/>
              <w:jc w:val="center"/>
              <w:rPr>
                <w:spacing w:val="-2"/>
                <w:sz w:val="24"/>
                <w:szCs w:val="24"/>
              </w:rPr>
            </w:pPr>
            <w:r w:rsidRPr="00444164">
              <w:rPr>
                <w:spacing w:val="-2"/>
                <w:sz w:val="24"/>
                <w:szCs w:val="24"/>
              </w:rPr>
              <w:t>Котова Е.В.</w:t>
            </w:r>
          </w:p>
          <w:p w:rsidR="00CD5B3B" w:rsidRPr="00444164" w:rsidRDefault="00490D47" w:rsidP="00490D47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 w:rsidRPr="00444164">
              <w:rPr>
                <w:spacing w:val="-2"/>
                <w:szCs w:val="24"/>
              </w:rPr>
              <w:t>Атаева Т.А.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47" w:lineRule="auto"/>
              <w:ind w:left="-426"/>
              <w:jc w:val="center"/>
              <w:rPr>
                <w:szCs w:val="24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5.6.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47" w:lineRule="auto"/>
              <w:rPr>
                <w:szCs w:val="24"/>
              </w:rPr>
            </w:pPr>
            <w:r w:rsidRPr="00444164">
              <w:rPr>
                <w:szCs w:val="24"/>
              </w:rPr>
              <w:t xml:space="preserve">Реализация комплекса мероприятий, направленных на качественное повышение эффективности деятельности по информированию общественности о результатах </w:t>
            </w:r>
            <w:r w:rsidRPr="00444164">
              <w:rPr>
                <w:spacing w:val="-6"/>
                <w:szCs w:val="24"/>
              </w:rPr>
              <w:t>работы соответствующих органов, подразделений и должностных лиц по профилак</w:t>
            </w:r>
            <w:r w:rsidRPr="00444164">
              <w:rPr>
                <w:szCs w:val="24"/>
              </w:rPr>
              <w:t>тике коррупционных и иных нарушений</w:t>
            </w:r>
          </w:p>
          <w:p w:rsidR="00490D47" w:rsidRPr="00444164" w:rsidRDefault="00490D47" w:rsidP="00DA1714">
            <w:pPr>
              <w:jc w:val="both"/>
              <w:rPr>
                <w:szCs w:val="24"/>
              </w:rPr>
            </w:pPr>
            <w:r w:rsidRPr="00DA1714">
              <w:rPr>
                <w:bCs/>
                <w:i/>
                <w:sz w:val="24"/>
                <w:szCs w:val="24"/>
              </w:rPr>
              <w:t>На официальном сайте Департамента имеется раздел «Против коррупции». В данном разделе в свободном доступе имеется информация следующего содержания: сведения о доходах; сведения о расходах; нормативные правовые и иные акты в сфере противодействия коррупции; независимая антикоррупционная экспертиза.</w:t>
            </w:r>
          </w:p>
        </w:tc>
        <w:tc>
          <w:tcPr>
            <w:tcW w:w="2268" w:type="dxa"/>
            <w:vAlign w:val="center"/>
          </w:tcPr>
          <w:p w:rsidR="00490D47" w:rsidRPr="00444164" w:rsidRDefault="00490D47" w:rsidP="00490D47">
            <w:pPr>
              <w:spacing w:line="216" w:lineRule="auto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444164">
              <w:rPr>
                <w:spacing w:val="-2"/>
                <w:sz w:val="24"/>
                <w:szCs w:val="24"/>
              </w:rPr>
              <w:t>Ушенин</w:t>
            </w:r>
            <w:proofErr w:type="spellEnd"/>
            <w:r w:rsidRPr="00444164">
              <w:rPr>
                <w:spacing w:val="-2"/>
                <w:sz w:val="24"/>
                <w:szCs w:val="24"/>
              </w:rPr>
              <w:t xml:space="preserve"> А.С.</w:t>
            </w:r>
          </w:p>
          <w:p w:rsidR="00490D47" w:rsidRPr="00444164" w:rsidRDefault="00490D47" w:rsidP="00490D47">
            <w:pPr>
              <w:spacing w:line="216" w:lineRule="auto"/>
              <w:jc w:val="center"/>
              <w:rPr>
                <w:spacing w:val="-2"/>
                <w:sz w:val="24"/>
                <w:szCs w:val="24"/>
              </w:rPr>
            </w:pPr>
            <w:r w:rsidRPr="00444164">
              <w:rPr>
                <w:spacing w:val="-2"/>
                <w:sz w:val="24"/>
                <w:szCs w:val="24"/>
              </w:rPr>
              <w:t>Атаева Т.А.</w:t>
            </w:r>
          </w:p>
          <w:p w:rsidR="00490D47" w:rsidRPr="00444164" w:rsidRDefault="00490D47" w:rsidP="00490D47">
            <w:pPr>
              <w:spacing w:line="216" w:lineRule="auto"/>
              <w:ind w:firstLine="34"/>
              <w:jc w:val="center"/>
              <w:rPr>
                <w:spacing w:val="-2"/>
                <w:sz w:val="24"/>
                <w:szCs w:val="24"/>
              </w:rPr>
            </w:pPr>
            <w:r w:rsidRPr="00444164">
              <w:rPr>
                <w:spacing w:val="-2"/>
                <w:sz w:val="24"/>
                <w:szCs w:val="24"/>
              </w:rPr>
              <w:t>Савельева Е.В.</w:t>
            </w:r>
          </w:p>
          <w:p w:rsidR="00CD5B3B" w:rsidRPr="00444164" w:rsidRDefault="00490D47" w:rsidP="00490D47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 w:rsidRPr="00444164">
              <w:rPr>
                <w:spacing w:val="-2"/>
                <w:szCs w:val="24"/>
              </w:rPr>
              <w:t>Котова Е.В.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spacing w:line="247" w:lineRule="auto"/>
              <w:ind w:left="-426"/>
              <w:jc w:val="center"/>
              <w:rPr>
                <w:szCs w:val="24"/>
              </w:rPr>
            </w:pPr>
          </w:p>
        </w:tc>
      </w:tr>
      <w:tr w:rsidR="00CD5B3B" w:rsidRPr="00444164" w:rsidTr="00DA1714">
        <w:trPr>
          <w:jc w:val="center"/>
        </w:trPr>
        <w:tc>
          <w:tcPr>
            <w:tcW w:w="653" w:type="dxa"/>
            <w:vAlign w:val="center"/>
          </w:tcPr>
          <w:p w:rsidR="00CD5B3B" w:rsidRPr="00444164" w:rsidRDefault="00444164" w:rsidP="00CD5B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20.</w:t>
            </w:r>
          </w:p>
        </w:tc>
        <w:tc>
          <w:tcPr>
            <w:tcW w:w="833" w:type="dxa"/>
            <w:vAlign w:val="center"/>
          </w:tcPr>
          <w:p w:rsidR="00CD5B3B" w:rsidRPr="00444164" w:rsidRDefault="00CD5B3B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6.2</w:t>
            </w:r>
          </w:p>
        </w:tc>
        <w:tc>
          <w:tcPr>
            <w:tcW w:w="9883" w:type="dxa"/>
            <w:vAlign w:val="center"/>
          </w:tcPr>
          <w:p w:rsidR="00CD5B3B" w:rsidRPr="00444164" w:rsidRDefault="00CD5B3B" w:rsidP="00CD5B3B">
            <w:pPr>
              <w:pStyle w:val="ConsPlusNormal"/>
              <w:rPr>
                <w:szCs w:val="24"/>
              </w:rPr>
            </w:pPr>
            <w:r w:rsidRPr="00444164">
              <w:rPr>
                <w:spacing w:val="-6"/>
                <w:szCs w:val="24"/>
              </w:rPr>
              <w:t>Организация обучения государственных гражданских служащих Пензенской области,</w:t>
            </w:r>
            <w:r w:rsidRPr="00444164">
              <w:rPr>
                <w:szCs w:val="24"/>
              </w:rPr>
              <w:t xml:space="preserve"> впервые поступивших на государстве</w:t>
            </w:r>
            <w:bookmarkStart w:id="0" w:name="_GoBack"/>
            <w:bookmarkEnd w:id="0"/>
            <w:r w:rsidRPr="00444164">
              <w:rPr>
                <w:szCs w:val="24"/>
              </w:rPr>
              <w:t>нную службу</w:t>
            </w:r>
          </w:p>
          <w:p w:rsidR="00490D47" w:rsidRPr="00444164" w:rsidRDefault="00490D47" w:rsidP="00490D47">
            <w:pPr>
              <w:pStyle w:val="ConsPlusNormal"/>
              <w:rPr>
                <w:i/>
                <w:szCs w:val="24"/>
              </w:rPr>
            </w:pPr>
            <w:proofErr w:type="gramStart"/>
            <w:r w:rsidRPr="00444164">
              <w:rPr>
                <w:i/>
                <w:szCs w:val="24"/>
              </w:rPr>
              <w:t>Государственные гражданские служащие, впервые поступившие на государственную службу проходят</w:t>
            </w:r>
            <w:proofErr w:type="gramEnd"/>
            <w:r w:rsidRPr="00444164">
              <w:rPr>
                <w:i/>
                <w:szCs w:val="24"/>
              </w:rPr>
              <w:t xml:space="preserve"> обучение. В 2018 году обучение прошли 3 человека</w:t>
            </w:r>
          </w:p>
        </w:tc>
        <w:tc>
          <w:tcPr>
            <w:tcW w:w="2268" w:type="dxa"/>
            <w:vAlign w:val="center"/>
          </w:tcPr>
          <w:p w:rsidR="00CD5B3B" w:rsidRPr="00444164" w:rsidRDefault="00490D47" w:rsidP="00CD5B3B">
            <w:pPr>
              <w:pStyle w:val="ConsPlusNormal"/>
              <w:jc w:val="center"/>
              <w:rPr>
                <w:szCs w:val="24"/>
              </w:rPr>
            </w:pPr>
            <w:r w:rsidRPr="00444164">
              <w:rPr>
                <w:szCs w:val="24"/>
              </w:rPr>
              <w:t>Атаева Т.А.</w:t>
            </w:r>
          </w:p>
        </w:tc>
        <w:tc>
          <w:tcPr>
            <w:tcW w:w="1389" w:type="dxa"/>
            <w:vAlign w:val="center"/>
          </w:tcPr>
          <w:p w:rsidR="00CD5B3B" w:rsidRPr="00444164" w:rsidRDefault="00CD5B3B" w:rsidP="00CD5B3B">
            <w:pPr>
              <w:pStyle w:val="ConsPlusNormal"/>
              <w:ind w:left="-426"/>
              <w:jc w:val="center"/>
              <w:rPr>
                <w:szCs w:val="24"/>
                <w:highlight w:val="yellow"/>
              </w:rPr>
            </w:pPr>
          </w:p>
        </w:tc>
      </w:tr>
    </w:tbl>
    <w:p w:rsidR="00E75F44" w:rsidRPr="00DA1714" w:rsidRDefault="00E75F44" w:rsidP="00E75F44">
      <w:pPr>
        <w:pStyle w:val="ConsPlusNormal"/>
        <w:jc w:val="both"/>
        <w:rPr>
          <w:sz w:val="16"/>
          <w:szCs w:val="16"/>
        </w:rPr>
      </w:pPr>
    </w:p>
    <w:sectPr w:rsidR="00E75F44" w:rsidRPr="00DA1714" w:rsidSect="00DA1714">
      <w:footerReference w:type="default" r:id="rId8"/>
      <w:endnotePr>
        <w:numFmt w:val="decimal"/>
      </w:endnotePr>
      <w:pgSz w:w="16840" w:h="11907" w:orient="landscape" w:code="9"/>
      <w:pgMar w:top="737" w:right="737" w:bottom="680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339" w:rsidRDefault="00796339">
      <w:r>
        <w:separator/>
      </w:r>
    </w:p>
  </w:endnote>
  <w:endnote w:type="continuationSeparator" w:id="0">
    <w:p w:rsidR="00796339" w:rsidRDefault="00796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74E" w:rsidRDefault="0054374E">
    <w:pPr>
      <w:pStyle w:val="a5"/>
      <w:rPr>
        <w:sz w:val="16"/>
      </w:rPr>
    </w:pPr>
  </w:p>
  <w:p w:rsidR="005C49B1" w:rsidRDefault="005C49B1">
    <w:pPr>
      <w:pStyle w:val="a5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339" w:rsidRDefault="00796339">
      <w:r>
        <w:separator/>
      </w:r>
    </w:p>
  </w:footnote>
  <w:footnote w:type="continuationSeparator" w:id="0">
    <w:p w:rsidR="00796339" w:rsidRDefault="00796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741E5"/>
    <w:multiLevelType w:val="multilevel"/>
    <w:tmpl w:val="9F98FEA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28"/>
    <w:rsid w:val="00082B02"/>
    <w:rsid w:val="000B1160"/>
    <w:rsid w:val="000B59FA"/>
    <w:rsid w:val="001072B7"/>
    <w:rsid w:val="00144E13"/>
    <w:rsid w:val="00153344"/>
    <w:rsid w:val="00154605"/>
    <w:rsid w:val="00190DEE"/>
    <w:rsid w:val="0024558B"/>
    <w:rsid w:val="002644F0"/>
    <w:rsid w:val="002A2CC8"/>
    <w:rsid w:val="002B6B95"/>
    <w:rsid w:val="002E2146"/>
    <w:rsid w:val="003F4EA4"/>
    <w:rsid w:val="00426FF1"/>
    <w:rsid w:val="00440F36"/>
    <w:rsid w:val="00444164"/>
    <w:rsid w:val="004513A8"/>
    <w:rsid w:val="004827C1"/>
    <w:rsid w:val="00490D47"/>
    <w:rsid w:val="0049322D"/>
    <w:rsid w:val="004B0C4D"/>
    <w:rsid w:val="0054374E"/>
    <w:rsid w:val="005509E5"/>
    <w:rsid w:val="005518AE"/>
    <w:rsid w:val="005B33ED"/>
    <w:rsid w:val="005C49B1"/>
    <w:rsid w:val="005C7C13"/>
    <w:rsid w:val="006F4247"/>
    <w:rsid w:val="0074074F"/>
    <w:rsid w:val="00746529"/>
    <w:rsid w:val="00796339"/>
    <w:rsid w:val="00832228"/>
    <w:rsid w:val="00964998"/>
    <w:rsid w:val="009F7164"/>
    <w:rsid w:val="00A01858"/>
    <w:rsid w:val="00A370FE"/>
    <w:rsid w:val="00A95A84"/>
    <w:rsid w:val="00A978F5"/>
    <w:rsid w:val="00AE324C"/>
    <w:rsid w:val="00B6075B"/>
    <w:rsid w:val="00BB2A92"/>
    <w:rsid w:val="00BC488B"/>
    <w:rsid w:val="00C96F98"/>
    <w:rsid w:val="00CA6FF9"/>
    <w:rsid w:val="00CA7455"/>
    <w:rsid w:val="00CD5B3B"/>
    <w:rsid w:val="00CE41C8"/>
    <w:rsid w:val="00DA1714"/>
    <w:rsid w:val="00E75F44"/>
    <w:rsid w:val="00E863EC"/>
    <w:rsid w:val="00E931EB"/>
    <w:rsid w:val="00E96991"/>
    <w:rsid w:val="00EC4852"/>
    <w:rsid w:val="00F0043C"/>
    <w:rsid w:val="00F1654C"/>
    <w:rsid w:val="00F65A74"/>
    <w:rsid w:val="00FB11C4"/>
    <w:rsid w:val="00FC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123</TotalTime>
  <Pages>4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Атаева Татьяна Андреевна</cp:lastModifiedBy>
  <cp:revision>8</cp:revision>
  <cp:lastPrinted>2018-12-24T08:54:00Z</cp:lastPrinted>
  <dcterms:created xsi:type="dcterms:W3CDTF">2018-08-31T13:05:00Z</dcterms:created>
  <dcterms:modified xsi:type="dcterms:W3CDTF">2018-12-25T13:20:00Z</dcterms:modified>
</cp:coreProperties>
</file>