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06E" w:rsidRPr="00037242" w:rsidRDefault="00F45248" w:rsidP="0076606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</w:t>
      </w:r>
      <w:r w:rsidR="0076606E" w:rsidRPr="00037242">
        <w:rPr>
          <w:b/>
          <w:sz w:val="28"/>
          <w:szCs w:val="28"/>
        </w:rPr>
        <w:t>ДОЛЖНОСТНО</w:t>
      </w:r>
      <w:r>
        <w:rPr>
          <w:b/>
          <w:sz w:val="28"/>
          <w:szCs w:val="28"/>
        </w:rPr>
        <w:t>ГО</w:t>
      </w:r>
      <w:r w:rsidR="0076606E" w:rsidRPr="00037242">
        <w:rPr>
          <w:b/>
          <w:sz w:val="28"/>
          <w:szCs w:val="28"/>
        </w:rPr>
        <w:t xml:space="preserve"> РЕГЛАМЕНТ</w:t>
      </w:r>
      <w:r>
        <w:rPr>
          <w:b/>
          <w:sz w:val="28"/>
          <w:szCs w:val="28"/>
        </w:rPr>
        <w:t>А</w:t>
      </w:r>
    </w:p>
    <w:p w:rsidR="00F45248" w:rsidRDefault="0076606E" w:rsidP="000372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7242">
        <w:rPr>
          <w:b/>
          <w:sz w:val="28"/>
          <w:szCs w:val="28"/>
        </w:rPr>
        <w:t>главного специалиста-эксперта отдела учета, распоряжения областным имуществом и аренды Управления по распоряжению областным имуществом и работе с государственными предприятиями и учреждениями Министерства государственного имущества</w:t>
      </w:r>
    </w:p>
    <w:p w:rsidR="0076606E" w:rsidRPr="00037242" w:rsidRDefault="0076606E" w:rsidP="000372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7242">
        <w:rPr>
          <w:b/>
          <w:sz w:val="28"/>
          <w:szCs w:val="28"/>
        </w:rPr>
        <w:t>Пензенской области</w:t>
      </w:r>
    </w:p>
    <w:p w:rsidR="00380B98" w:rsidRPr="000E2CDB" w:rsidRDefault="00380B98" w:rsidP="00380B98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380B98" w:rsidRPr="000E2CDB" w:rsidRDefault="00380B98" w:rsidP="00380B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E2CDB">
        <w:rPr>
          <w:b/>
          <w:sz w:val="28"/>
          <w:szCs w:val="28"/>
          <w:lang w:val="en-US"/>
        </w:rPr>
        <w:t>I</w:t>
      </w:r>
      <w:r w:rsidRPr="000E2CDB">
        <w:rPr>
          <w:b/>
          <w:sz w:val="28"/>
          <w:szCs w:val="28"/>
        </w:rPr>
        <w:t>. Общие положения</w:t>
      </w:r>
    </w:p>
    <w:p w:rsidR="00380B98" w:rsidRPr="000E2CDB" w:rsidRDefault="00380B98" w:rsidP="00380B98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F22808" w:rsidRPr="000E2CDB" w:rsidRDefault="00380B98" w:rsidP="00F22808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 xml:space="preserve">1. Должность государственной гражданской службы (далее - гражданская служба) </w:t>
      </w:r>
      <w:r w:rsidR="00F22808" w:rsidRPr="000E2CDB">
        <w:rPr>
          <w:sz w:val="28"/>
          <w:szCs w:val="28"/>
        </w:rPr>
        <w:t>главного специалиста-эксперта отдела учета, распоряжения областным имуществом и аренды Управления по распоряжению областным имуществом и работе с государственными предприятиями и учреждениями</w:t>
      </w:r>
      <w:r w:rsidR="00F22808" w:rsidRPr="000E2CDB">
        <w:rPr>
          <w:spacing w:val="-4"/>
          <w:sz w:val="28"/>
          <w:szCs w:val="28"/>
        </w:rPr>
        <w:t xml:space="preserve"> (далее – Отдел) Министерства государственного имущества Пензенской области (далее – Министерство) </w:t>
      </w:r>
      <w:r w:rsidR="00F22808" w:rsidRPr="000E2CDB">
        <w:rPr>
          <w:sz w:val="28"/>
          <w:szCs w:val="28"/>
        </w:rPr>
        <w:t xml:space="preserve">относится к старшей </w:t>
      </w:r>
      <w:r w:rsidR="00F22808" w:rsidRPr="000E2CDB">
        <w:rPr>
          <w:spacing w:val="-4"/>
          <w:sz w:val="28"/>
          <w:szCs w:val="28"/>
        </w:rPr>
        <w:t xml:space="preserve">группе должностей гражданской службы категории </w:t>
      </w:r>
      <w:r w:rsidR="00F22808" w:rsidRPr="000E2CDB">
        <w:rPr>
          <w:sz w:val="28"/>
          <w:szCs w:val="28"/>
        </w:rPr>
        <w:t>«Специалисты»</w:t>
      </w:r>
      <w:r w:rsidR="00F22808" w:rsidRPr="000E2CDB">
        <w:rPr>
          <w:rStyle w:val="ad"/>
          <w:spacing w:val="-4"/>
          <w:sz w:val="28"/>
          <w:szCs w:val="28"/>
        </w:rPr>
        <w:t xml:space="preserve"> </w:t>
      </w:r>
      <w:r w:rsidR="00F22808" w:rsidRPr="000E2CDB">
        <w:rPr>
          <w:spacing w:val="-4"/>
          <w:sz w:val="28"/>
          <w:szCs w:val="28"/>
        </w:rPr>
        <w:t>.</w:t>
      </w:r>
      <w:r w:rsidR="00F22808" w:rsidRPr="000E2CDB">
        <w:rPr>
          <w:sz w:val="28"/>
          <w:szCs w:val="28"/>
        </w:rPr>
        <w:t xml:space="preserve"> </w:t>
      </w:r>
    </w:p>
    <w:p w:rsidR="00380B98" w:rsidRPr="000E2CDB" w:rsidRDefault="00F22808" w:rsidP="00F22808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Регистрационный номер (код) должности - 3-3-4-19.</w:t>
      </w:r>
    </w:p>
    <w:p w:rsidR="00380B98" w:rsidRPr="000E2CDB" w:rsidRDefault="00380B98" w:rsidP="00380B98">
      <w:pPr>
        <w:widowControl/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0E2CDB">
        <w:rPr>
          <w:bCs/>
          <w:spacing w:val="-6"/>
          <w:sz w:val="28"/>
          <w:szCs w:val="28"/>
        </w:rPr>
        <w:t xml:space="preserve">2. </w:t>
      </w:r>
      <w:r w:rsidR="00B9232B" w:rsidRPr="000E2CDB">
        <w:rPr>
          <w:bCs/>
          <w:spacing w:val="-6"/>
          <w:sz w:val="28"/>
          <w:szCs w:val="28"/>
        </w:rPr>
        <w:t>Области</w:t>
      </w:r>
      <w:r w:rsidRPr="000E2CDB">
        <w:rPr>
          <w:bCs/>
          <w:spacing w:val="-6"/>
          <w:sz w:val="28"/>
          <w:szCs w:val="28"/>
        </w:rPr>
        <w:t xml:space="preserve"> профессиональной служебной деятельности государственного гражданского служащего (далее </w:t>
      </w:r>
      <w:r w:rsidR="00CC16E0" w:rsidRPr="000E2CDB">
        <w:rPr>
          <w:bCs/>
          <w:spacing w:val="-6"/>
          <w:sz w:val="28"/>
          <w:szCs w:val="28"/>
        </w:rPr>
        <w:t>-</w:t>
      </w:r>
      <w:r w:rsidRPr="000E2CDB">
        <w:rPr>
          <w:bCs/>
          <w:spacing w:val="-6"/>
          <w:sz w:val="28"/>
          <w:szCs w:val="28"/>
        </w:rPr>
        <w:t xml:space="preserve"> гражданский служащий) </w:t>
      </w:r>
      <w:r w:rsidR="00F22808" w:rsidRPr="000E2CDB">
        <w:rPr>
          <w:sz w:val="28"/>
          <w:szCs w:val="28"/>
        </w:rPr>
        <w:t>- «Регулирование имущественных отношений»</w:t>
      </w:r>
      <w:r w:rsidR="00B9232B" w:rsidRPr="000E2CDB">
        <w:rPr>
          <w:sz w:val="28"/>
          <w:szCs w:val="28"/>
        </w:rPr>
        <w:t>, «Управление в сфере архивного дела и делопроизводства», «Регулирование налоговой деятельности».</w:t>
      </w:r>
    </w:p>
    <w:p w:rsidR="00380B98" w:rsidRPr="000E2CDB" w:rsidRDefault="00380B98" w:rsidP="00380B98">
      <w:pPr>
        <w:widowControl/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0E2CDB">
        <w:rPr>
          <w:bCs/>
          <w:spacing w:val="-6"/>
          <w:sz w:val="28"/>
          <w:szCs w:val="28"/>
        </w:rPr>
        <w:t xml:space="preserve">3. </w:t>
      </w:r>
      <w:r w:rsidR="00F22808" w:rsidRPr="000E2CDB">
        <w:rPr>
          <w:bCs/>
          <w:spacing w:val="-6"/>
          <w:sz w:val="28"/>
          <w:szCs w:val="28"/>
        </w:rPr>
        <w:t xml:space="preserve">Виды профессиональной служебной деятельности гражданского служащего - </w:t>
      </w:r>
      <w:r w:rsidR="00F22808" w:rsidRPr="000E2CDB">
        <w:rPr>
          <w:sz w:val="28"/>
          <w:szCs w:val="28"/>
        </w:rPr>
        <w:t xml:space="preserve">«Управление, распоряжение и </w:t>
      </w:r>
      <w:proofErr w:type="gramStart"/>
      <w:r w:rsidR="00F22808" w:rsidRPr="000E2CDB">
        <w:rPr>
          <w:sz w:val="28"/>
          <w:szCs w:val="28"/>
        </w:rPr>
        <w:t>контроль за</w:t>
      </w:r>
      <w:proofErr w:type="gramEnd"/>
      <w:r w:rsidR="00F22808" w:rsidRPr="000E2CDB">
        <w:rPr>
          <w:sz w:val="28"/>
          <w:szCs w:val="28"/>
        </w:rPr>
        <w:t xml:space="preserve"> имуществом, находящимся в собственности Российской Федерации», «Организация сделок с государственным имуществом»</w:t>
      </w:r>
      <w:r w:rsidR="00B9232B" w:rsidRPr="000E2CDB">
        <w:rPr>
          <w:sz w:val="28"/>
          <w:szCs w:val="28"/>
        </w:rPr>
        <w:t>, «Обеспечение сохранности и государственный учет документов», «Организация использования и публикация архивных документов», «Регулирование в сфере имущественного налогообложения»</w:t>
      </w:r>
      <w:r w:rsidRPr="000E2CDB">
        <w:rPr>
          <w:bCs/>
          <w:sz w:val="18"/>
          <w:szCs w:val="18"/>
        </w:rPr>
        <w:t>.</w:t>
      </w:r>
    </w:p>
    <w:p w:rsidR="00380B98" w:rsidRPr="000E2CDB" w:rsidRDefault="00380B98" w:rsidP="00380B9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E2CDB">
        <w:rPr>
          <w:bCs/>
          <w:sz w:val="28"/>
          <w:szCs w:val="28"/>
        </w:rPr>
        <w:t xml:space="preserve">4. Назначение </w:t>
      </w:r>
      <w:r w:rsidRPr="000E2CDB">
        <w:rPr>
          <w:spacing w:val="-4"/>
          <w:sz w:val="28"/>
          <w:szCs w:val="28"/>
        </w:rPr>
        <w:t xml:space="preserve">на должность </w:t>
      </w:r>
      <w:r w:rsidRPr="000E2CDB">
        <w:rPr>
          <w:sz w:val="28"/>
          <w:szCs w:val="28"/>
        </w:rPr>
        <w:t xml:space="preserve">и освобождение от должности </w:t>
      </w:r>
      <w:r w:rsidR="001C0E9F" w:rsidRPr="000E2CDB">
        <w:rPr>
          <w:sz w:val="28"/>
          <w:szCs w:val="28"/>
        </w:rPr>
        <w:t xml:space="preserve">главного специалиста-эксперта </w:t>
      </w:r>
      <w:r w:rsidR="00C00E55" w:rsidRPr="000E2CDB">
        <w:rPr>
          <w:sz w:val="28"/>
          <w:szCs w:val="28"/>
        </w:rPr>
        <w:t>О</w:t>
      </w:r>
      <w:r w:rsidR="001C0E9F" w:rsidRPr="000E2CDB">
        <w:rPr>
          <w:sz w:val="28"/>
          <w:szCs w:val="28"/>
        </w:rPr>
        <w:t>тдела</w:t>
      </w:r>
      <w:r w:rsidRPr="000E2CDB">
        <w:rPr>
          <w:bCs/>
          <w:sz w:val="28"/>
          <w:szCs w:val="28"/>
        </w:rPr>
        <w:t xml:space="preserve"> осуществляется </w:t>
      </w:r>
      <w:r w:rsidR="001C0E9F" w:rsidRPr="000E2CDB">
        <w:rPr>
          <w:bCs/>
          <w:sz w:val="28"/>
          <w:szCs w:val="28"/>
        </w:rPr>
        <w:t>Министром государственного имущества Пензенской области (далее – Министр)</w:t>
      </w:r>
      <w:r w:rsidRPr="000E2CDB">
        <w:rPr>
          <w:i/>
          <w:sz w:val="18"/>
          <w:szCs w:val="18"/>
        </w:rPr>
        <w:t>.</w:t>
      </w:r>
    </w:p>
    <w:p w:rsidR="00380B98" w:rsidRPr="000E2CDB" w:rsidRDefault="00380B98" w:rsidP="00380B9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i/>
          <w:spacing w:val="-4"/>
          <w:sz w:val="18"/>
          <w:szCs w:val="18"/>
        </w:rPr>
      </w:pPr>
      <w:r w:rsidRPr="000E2CDB">
        <w:rPr>
          <w:spacing w:val="-4"/>
          <w:sz w:val="28"/>
          <w:szCs w:val="28"/>
        </w:rPr>
        <w:t xml:space="preserve">5. </w:t>
      </w:r>
      <w:r w:rsidR="007E4A46" w:rsidRPr="000E2CDB">
        <w:rPr>
          <w:sz w:val="28"/>
          <w:szCs w:val="28"/>
        </w:rPr>
        <w:t>Гл</w:t>
      </w:r>
      <w:r w:rsidR="00C00E55" w:rsidRPr="000E2CDB">
        <w:rPr>
          <w:sz w:val="28"/>
          <w:szCs w:val="28"/>
        </w:rPr>
        <w:t>авн</w:t>
      </w:r>
      <w:r w:rsidR="007E4A46" w:rsidRPr="000E2CDB">
        <w:rPr>
          <w:sz w:val="28"/>
          <w:szCs w:val="28"/>
        </w:rPr>
        <w:t>ый</w:t>
      </w:r>
      <w:r w:rsidR="00C00E55" w:rsidRPr="000E2CDB">
        <w:rPr>
          <w:sz w:val="28"/>
          <w:szCs w:val="28"/>
        </w:rPr>
        <w:t xml:space="preserve"> специалист-эксперт Отдела</w:t>
      </w:r>
      <w:r w:rsidRPr="000E2CDB">
        <w:rPr>
          <w:bCs/>
          <w:sz w:val="28"/>
          <w:szCs w:val="28"/>
        </w:rPr>
        <w:t xml:space="preserve"> непосредственно подчиняется </w:t>
      </w:r>
      <w:r w:rsidR="007E4A46" w:rsidRPr="000E2CDB">
        <w:rPr>
          <w:bCs/>
          <w:sz w:val="28"/>
          <w:szCs w:val="28"/>
        </w:rPr>
        <w:t>начальнику Отдела</w:t>
      </w:r>
      <w:r w:rsidRPr="000E2CDB">
        <w:rPr>
          <w:bCs/>
          <w:i/>
          <w:sz w:val="28"/>
          <w:szCs w:val="28"/>
        </w:rPr>
        <w:t>.</w:t>
      </w:r>
    </w:p>
    <w:p w:rsidR="00380B98" w:rsidRPr="000E2CDB" w:rsidRDefault="00380B98" w:rsidP="00380B9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i/>
          <w:spacing w:val="-4"/>
          <w:sz w:val="18"/>
          <w:szCs w:val="18"/>
        </w:rPr>
      </w:pPr>
      <w:r w:rsidRPr="000E2CDB">
        <w:rPr>
          <w:spacing w:val="-4"/>
          <w:sz w:val="28"/>
          <w:szCs w:val="28"/>
        </w:rPr>
        <w:t xml:space="preserve">6. </w:t>
      </w:r>
      <w:r w:rsidR="007E4A46" w:rsidRPr="000E2CDB">
        <w:rPr>
          <w:sz w:val="28"/>
          <w:szCs w:val="28"/>
        </w:rPr>
        <w:t xml:space="preserve">Главный специалист-эксперт Отдела </w:t>
      </w:r>
      <w:r w:rsidRPr="000E2CDB">
        <w:rPr>
          <w:bCs/>
          <w:sz w:val="28"/>
          <w:szCs w:val="28"/>
        </w:rPr>
        <w:t xml:space="preserve">обязан исполнять должностные обязанности </w:t>
      </w:r>
      <w:r w:rsidR="007E4A46" w:rsidRPr="000E2CDB">
        <w:rPr>
          <w:bCs/>
          <w:sz w:val="28"/>
          <w:szCs w:val="28"/>
        </w:rPr>
        <w:t xml:space="preserve">отсутствующего </w:t>
      </w:r>
      <w:r w:rsidR="007E4A46" w:rsidRPr="000E2CDB">
        <w:rPr>
          <w:sz w:val="28"/>
          <w:szCs w:val="28"/>
        </w:rPr>
        <w:t xml:space="preserve">главного специалиста-эксперта Отдела, в обязанности которого входят работы </w:t>
      </w:r>
      <w:r w:rsidR="007E4A46" w:rsidRPr="005609D8">
        <w:rPr>
          <w:sz w:val="28"/>
          <w:szCs w:val="28"/>
        </w:rPr>
        <w:t>по профильному направлению деятельности</w:t>
      </w:r>
      <w:r w:rsidR="007E4A46" w:rsidRPr="000E2CDB">
        <w:rPr>
          <w:sz w:val="28"/>
          <w:szCs w:val="28"/>
        </w:rPr>
        <w:t xml:space="preserve">, </w:t>
      </w:r>
      <w:r w:rsidRPr="000E2CDB">
        <w:rPr>
          <w:bCs/>
          <w:sz w:val="28"/>
          <w:szCs w:val="28"/>
        </w:rPr>
        <w:t>в период его временного отсутствия.</w:t>
      </w:r>
    </w:p>
    <w:p w:rsidR="00A54C93" w:rsidRDefault="00A54C93" w:rsidP="00380B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80B98" w:rsidRPr="000E2CDB" w:rsidRDefault="00380B98" w:rsidP="00380B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E2CDB">
        <w:rPr>
          <w:b/>
          <w:sz w:val="28"/>
          <w:szCs w:val="28"/>
          <w:lang w:val="en-US"/>
        </w:rPr>
        <w:t>II</w:t>
      </w:r>
      <w:r w:rsidRPr="000E2CDB">
        <w:rPr>
          <w:b/>
          <w:sz w:val="28"/>
          <w:szCs w:val="28"/>
        </w:rPr>
        <w:t>. Квалификационные требования для замещения</w:t>
      </w:r>
    </w:p>
    <w:p w:rsidR="00380B98" w:rsidRPr="000E2CDB" w:rsidRDefault="00380B98" w:rsidP="00380B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E2CDB">
        <w:rPr>
          <w:b/>
          <w:sz w:val="28"/>
          <w:szCs w:val="28"/>
        </w:rPr>
        <w:t>должности гражданской службы</w:t>
      </w:r>
    </w:p>
    <w:p w:rsidR="00380B98" w:rsidRPr="005609D8" w:rsidRDefault="00380B98" w:rsidP="00380B9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16"/>
          <w:szCs w:val="16"/>
        </w:rPr>
      </w:pPr>
    </w:p>
    <w:p w:rsidR="00380B98" w:rsidRPr="000E2CDB" w:rsidRDefault="00380B98" w:rsidP="008C452A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0E2CDB">
        <w:rPr>
          <w:spacing w:val="-4"/>
          <w:sz w:val="28"/>
          <w:szCs w:val="28"/>
        </w:rPr>
        <w:t xml:space="preserve">7. Для замещения должности </w:t>
      </w:r>
      <w:r w:rsidR="00063447" w:rsidRPr="000E2CDB">
        <w:rPr>
          <w:sz w:val="28"/>
          <w:szCs w:val="28"/>
        </w:rPr>
        <w:t xml:space="preserve">главного специалиста-эксперта Отдела  </w:t>
      </w:r>
      <w:r w:rsidRPr="000E2CDB">
        <w:rPr>
          <w:spacing w:val="-4"/>
          <w:sz w:val="28"/>
          <w:szCs w:val="28"/>
        </w:rPr>
        <w:t>устанавливаются следующие квалификационные требования:</w:t>
      </w:r>
    </w:p>
    <w:p w:rsidR="00380B98" w:rsidRPr="000E2CDB" w:rsidRDefault="00380B98" w:rsidP="008C452A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0E2CDB">
        <w:rPr>
          <w:spacing w:val="-4"/>
          <w:sz w:val="28"/>
          <w:szCs w:val="28"/>
        </w:rPr>
        <w:t xml:space="preserve">7.1. Наличие </w:t>
      </w:r>
      <w:r w:rsidR="00B47CCA" w:rsidRPr="000E2CDB">
        <w:rPr>
          <w:sz w:val="28"/>
          <w:szCs w:val="28"/>
        </w:rPr>
        <w:t>высшего образования</w:t>
      </w:r>
      <w:r w:rsidRPr="000E2CDB">
        <w:rPr>
          <w:spacing w:val="-4"/>
          <w:sz w:val="28"/>
          <w:szCs w:val="28"/>
        </w:rPr>
        <w:t>.</w:t>
      </w:r>
    </w:p>
    <w:p w:rsidR="00380B98" w:rsidRPr="000E2CDB" w:rsidRDefault="00380B98" w:rsidP="008C452A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0E2CDB">
        <w:rPr>
          <w:spacing w:val="-4"/>
          <w:sz w:val="28"/>
          <w:szCs w:val="28"/>
        </w:rPr>
        <w:t xml:space="preserve">7.2. </w:t>
      </w:r>
      <w:r w:rsidR="005541AD" w:rsidRPr="000E2CDB">
        <w:rPr>
          <w:spacing w:val="-4"/>
          <w:sz w:val="28"/>
          <w:szCs w:val="28"/>
        </w:rPr>
        <w:t xml:space="preserve"> </w:t>
      </w:r>
      <w:r w:rsidR="005541AD" w:rsidRPr="000E2CDB">
        <w:rPr>
          <w:sz w:val="28"/>
          <w:szCs w:val="28"/>
        </w:rPr>
        <w:t xml:space="preserve">В соответствии со статьей 6 Закона Пензенской области от 09.03.2005 № 751-ЗПО «О государственной гражданской службе Пензенской области» (с </w:t>
      </w:r>
      <w:r w:rsidR="005541AD" w:rsidRPr="000E2CDB">
        <w:rPr>
          <w:sz w:val="28"/>
          <w:szCs w:val="28"/>
        </w:rPr>
        <w:lastRenderedPageBreak/>
        <w:t>последующими изменениями) для замещения должности главного специалиста-эксперта требования к стажу не предъявляются</w:t>
      </w:r>
      <w:r w:rsidRPr="000E2CDB">
        <w:rPr>
          <w:spacing w:val="-4"/>
          <w:sz w:val="28"/>
          <w:szCs w:val="28"/>
        </w:rPr>
        <w:t>.</w:t>
      </w:r>
    </w:p>
    <w:p w:rsidR="00380B98" w:rsidRPr="000E2CDB" w:rsidRDefault="00380B98" w:rsidP="008C452A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0E2CDB">
        <w:rPr>
          <w:spacing w:val="-4"/>
          <w:sz w:val="28"/>
          <w:szCs w:val="28"/>
        </w:rPr>
        <w:t>7.3. Наличие базовых знаний:</w:t>
      </w:r>
    </w:p>
    <w:p w:rsidR="00380B98" w:rsidRPr="000E2CDB" w:rsidRDefault="00380B98" w:rsidP="008C452A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0E2CDB">
        <w:rPr>
          <w:spacing w:val="-4"/>
          <w:sz w:val="28"/>
          <w:szCs w:val="28"/>
        </w:rPr>
        <w:t xml:space="preserve">1) </w:t>
      </w:r>
      <w:r w:rsidRPr="000E2CDB">
        <w:rPr>
          <w:sz w:val="28"/>
          <w:szCs w:val="28"/>
        </w:rPr>
        <w:t>знание государственного языка Российской Федерации (русского языка);</w:t>
      </w:r>
    </w:p>
    <w:p w:rsidR="00380B98" w:rsidRPr="00F05933" w:rsidRDefault="00380B98" w:rsidP="008C452A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0E2CDB">
        <w:rPr>
          <w:spacing w:val="-4"/>
          <w:sz w:val="28"/>
          <w:szCs w:val="28"/>
        </w:rPr>
        <w:t xml:space="preserve">2) </w:t>
      </w:r>
      <w:r w:rsidRPr="000E2CDB">
        <w:rPr>
          <w:sz w:val="28"/>
          <w:szCs w:val="28"/>
        </w:rPr>
        <w:t xml:space="preserve">знания основ Конституции Российской Федерации, законодательства о государственной гражданской </w:t>
      </w:r>
      <w:r w:rsidRPr="00F05933">
        <w:rPr>
          <w:sz w:val="28"/>
          <w:szCs w:val="28"/>
        </w:rPr>
        <w:t>службе, законодательства о противодействии коррупции;</w:t>
      </w:r>
    </w:p>
    <w:p w:rsidR="00380B98" w:rsidRPr="00F05933" w:rsidRDefault="00380B98" w:rsidP="008C452A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F05933">
        <w:rPr>
          <w:spacing w:val="-4"/>
          <w:sz w:val="28"/>
          <w:szCs w:val="28"/>
        </w:rPr>
        <w:t xml:space="preserve">3) </w:t>
      </w:r>
      <w:r w:rsidRPr="00F05933">
        <w:rPr>
          <w:sz w:val="28"/>
          <w:szCs w:val="28"/>
        </w:rPr>
        <w:t>знания в области информационно-коммуникационных технологий (знание основ информационной безопасности и защиты информации, основных положений законодательства о персональных данных, об электронной подписи,</w:t>
      </w:r>
      <w:r w:rsidRPr="00F05933">
        <w:t xml:space="preserve"> </w:t>
      </w:r>
      <w:r w:rsidRPr="00E45D35">
        <w:rPr>
          <w:spacing w:val="-4"/>
          <w:sz w:val="28"/>
          <w:szCs w:val="28"/>
        </w:rPr>
        <w:t>общих принципов функционирования системы электронного документооборота,</w:t>
      </w:r>
      <w:r w:rsidRPr="00F05933">
        <w:rPr>
          <w:sz w:val="28"/>
          <w:szCs w:val="28"/>
        </w:rPr>
        <w:t xml:space="preserve"> знания по применению персонального компьютера).</w:t>
      </w:r>
    </w:p>
    <w:p w:rsidR="00380B98" w:rsidRPr="009F58AF" w:rsidRDefault="00380B98" w:rsidP="000E2CDB">
      <w:pPr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>7.4. Наличие профессиональных знаний:</w:t>
      </w:r>
    </w:p>
    <w:p w:rsidR="00380B98" w:rsidRPr="009F58AF" w:rsidRDefault="00380B98" w:rsidP="000E2CDB">
      <w:pPr>
        <w:tabs>
          <w:tab w:val="left" w:pos="0"/>
        </w:tabs>
        <w:spacing w:line="216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>7.4.1. В сфере законодательства Российской Федерации:</w:t>
      </w:r>
    </w:p>
    <w:p w:rsidR="007A433F" w:rsidRPr="000E2CDB" w:rsidRDefault="007A433F" w:rsidP="000E2CDB">
      <w:pPr>
        <w:pStyle w:val="af8"/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0E2CDB">
        <w:rPr>
          <w:rFonts w:ascii="Times New Roman" w:hAnsi="Times New Roman"/>
          <w:sz w:val="28"/>
          <w:szCs w:val="28"/>
        </w:rPr>
        <w:t>Конституция Российской Федерации от 12.12.1993;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Гражданский Кодекс Российской Федерации от 30.11.1994 № 51-ФЗ (в части вопросов вещных прав);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Налоговый кодекс Российской Федерации (часть вторая) от 05.08.2000 № 117-ФЗ (статья 378.2);</w:t>
      </w:r>
    </w:p>
    <w:p w:rsidR="007A433F" w:rsidRPr="000E2CDB" w:rsidRDefault="007A433F" w:rsidP="000E2CDB">
      <w:pPr>
        <w:widowControl/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Кодекс Российской Федерации об административных правонарушениях от 30.12.2001 № 195-ФЗ (с последующими изменениями);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Федеральный закон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(в части структуры законодательных (представительных) и исполнительных органов государственной власти субъектов Российской Федерации) (с последующими изменениями);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Федеральный закон от 27.05.2003 № 58-ФЗ «О системе государственной службы в Российской Федерации» (с последующими изменениями);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 (в части структуры органов местного самоуправления) (с последующими изменениями);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Федеральный закон от 27.07.2004 № 79-ФЗ «О государственной гражданской службе Российской Федерации» (с последующими изменениями);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0E2CDB">
        <w:rPr>
          <w:sz w:val="28"/>
          <w:szCs w:val="28"/>
        </w:rPr>
        <w:t>Федеральный закон от 22.08.2004 № 122-ФЗ «О внесении изменений в законодательные акты Российской</w:t>
      </w:r>
      <w:r w:rsidRPr="000E2CDB">
        <w:rPr>
          <w:bCs/>
          <w:sz w:val="28"/>
          <w:szCs w:val="28"/>
        </w:rPr>
        <w:t xml:space="preserve"> </w:t>
      </w:r>
      <w:r w:rsidRPr="000E2CDB">
        <w:rPr>
          <w:sz w:val="28"/>
          <w:szCs w:val="28"/>
        </w:rPr>
        <w:t>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</w:t>
      </w:r>
      <w:proofErr w:type="gramEnd"/>
      <w:r w:rsidRPr="000E2CDB">
        <w:rPr>
          <w:sz w:val="28"/>
          <w:szCs w:val="28"/>
        </w:rPr>
        <w:t xml:space="preserve">» (в части пункта 11 статьи 154 – оснований и порядка </w:t>
      </w:r>
      <w:r w:rsidRPr="000E2CDB">
        <w:rPr>
          <w:sz w:val="28"/>
          <w:szCs w:val="28"/>
        </w:rPr>
        <w:lastRenderedPageBreak/>
        <w:t>передачи имущества в рамках разграничения полномочий) (с последующими изменениями);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  <w:lang w:eastAsia="en-US"/>
        </w:rPr>
        <w:t>Федеральный закон от 22.10.2004 № 125-ФЗ «Об архивном деле в Российской Федерации» (с последующими изменениями);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Федеральный закон от 02.05.2006 № 59-ФЗ «О порядке рассмотрения обращений граждан Российской Федерации» (с последующими изменениями);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Федеральный закон от 27.07.2006 № 152-ФЗ «О персональных данных»; (с последующими изменениями)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Федеральный закон от 25.12.2008 № 273-ФЗ «О противодействии коррупции» (с последующими изменениями);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(с последующими изменениями);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0E2CDB">
        <w:rPr>
          <w:sz w:val="28"/>
          <w:szCs w:val="28"/>
        </w:rPr>
        <w:t>Постановление Правительства Российской Федерации от 13.06.2006 №374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Федерации» (с последующими изменениями);</w:t>
      </w:r>
      <w:proofErr w:type="gramEnd"/>
    </w:p>
    <w:p w:rsidR="007A433F" w:rsidRPr="000E2CDB" w:rsidRDefault="007A433F" w:rsidP="000E2CDB">
      <w:pPr>
        <w:widowControl/>
        <w:numPr>
          <w:ilvl w:val="0"/>
          <w:numId w:val="3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Устав Пензенской области, принятый Законодательным Собранием Пензенской области 10.09.1996;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Закон Пензенской области от 01.11.1999 № 171-ЗПО «О порядке подготовки, принятия и вступления в силу законов Пензенской области и постановлений Законодательного Собрания Пензенской области» (с последующими изменениями);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Закон Пензенской области от 08.07.2002 № 375-ЗПО «Об управлении собственностью Пензенской области» (с последующими изменениями);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Закон Пензенской области от 27.11.2003 № 544-ЗПО «Об установлении и введении в действие на территории Пензенской области налога на имущество организаций» (с последующими изменениями);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Закон Пензенской области от 09.03.2005 № 751-ЗПО «О государственной гражданской службе Пензенской области» (с последующими изменениями);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Закон Пензенской области от 20.09.2005 № 842-ЗПО «О системе исполнительных органов государственной власти Пензенской области»;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 xml:space="preserve">Закон Пензенской области от 22.12.2005 № 906-ЗПО «О Правительстве Пензенской области» (с последующими изменениями); 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Закон Пензенской области от 10.04.2006 № 1005-ЗПО «О Губернаторе Пензенской области» (с последующими изменениями);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Закон Пензенской области от 14.11.2006 № 1141-ЗПО «О противодействии коррупции» (с последующими изменениями);</w:t>
      </w:r>
    </w:p>
    <w:p w:rsidR="007A433F" w:rsidRPr="000E2CDB" w:rsidRDefault="007A433F" w:rsidP="000E2CDB">
      <w:pPr>
        <w:widowControl/>
        <w:numPr>
          <w:ilvl w:val="0"/>
          <w:numId w:val="3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lastRenderedPageBreak/>
        <w:t>Закон Пензенской области от 28.12.2012 № 2327-ЗПО «О порядке рассмотрения обращений в Пензенской области» (с последующими изменениями);</w:t>
      </w:r>
    </w:p>
    <w:p w:rsidR="007A433F" w:rsidRPr="000E2CDB" w:rsidRDefault="007A433F" w:rsidP="000E2CDB">
      <w:pPr>
        <w:widowControl/>
        <w:numPr>
          <w:ilvl w:val="0"/>
          <w:numId w:val="3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Постановление Правительства Пензенской области от 29.11.2002 №550-пП «О передаче полномочий по управлению государственной собственностью Пензенской области» (с последующими изменениями);</w:t>
      </w:r>
    </w:p>
    <w:p w:rsidR="007A433F" w:rsidRPr="000E2CDB" w:rsidRDefault="007A433F" w:rsidP="000E2CDB">
      <w:pPr>
        <w:widowControl/>
        <w:numPr>
          <w:ilvl w:val="0"/>
          <w:numId w:val="3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Постановление Правительства Пензенской области от 15.12.2004 № 1013-пП «О Порядке опубликования и вступления в силу актов Правительства Пензенской области и актов исполнительных органов государственной власти Пензенской области» (с последующими изменениями);</w:t>
      </w:r>
    </w:p>
    <w:p w:rsidR="007A433F" w:rsidRPr="000E2CDB" w:rsidRDefault="007A433F" w:rsidP="000E2CDB">
      <w:pPr>
        <w:widowControl/>
        <w:numPr>
          <w:ilvl w:val="0"/>
          <w:numId w:val="3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 xml:space="preserve">Постановление Правительства Пензенской области от 06.03.2006 </w:t>
      </w:r>
      <w:r w:rsidRPr="000E2CDB">
        <w:rPr>
          <w:sz w:val="28"/>
          <w:szCs w:val="28"/>
        </w:rPr>
        <w:br/>
        <w:t>№95-пП «Об учете и ведении Реестра государственного имущества Пензенской области» (с последующими изменениями);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 xml:space="preserve">Постановление Правительства Пензенской области от 24.01.2012 </w:t>
      </w:r>
      <w:r w:rsidRPr="000E2CDB">
        <w:rPr>
          <w:sz w:val="28"/>
          <w:szCs w:val="28"/>
        </w:rPr>
        <w:br/>
        <w:t>№30-пП «Об утверждении Реестра государственных услуг Пензенской области» (с последующими изменениями);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 xml:space="preserve">Постановление Правительства Пензенской области от </w:t>
      </w:r>
      <w:r w:rsidR="002F0A69" w:rsidRPr="000E2CDB">
        <w:rPr>
          <w:sz w:val="28"/>
          <w:szCs w:val="28"/>
        </w:rPr>
        <w:t>01</w:t>
      </w:r>
      <w:r w:rsidRPr="000E2CDB">
        <w:rPr>
          <w:sz w:val="28"/>
          <w:szCs w:val="28"/>
        </w:rPr>
        <w:t>.</w:t>
      </w:r>
      <w:r w:rsidR="002F0A69" w:rsidRPr="000E2CDB">
        <w:rPr>
          <w:sz w:val="28"/>
          <w:szCs w:val="28"/>
        </w:rPr>
        <w:t>1</w:t>
      </w:r>
      <w:r w:rsidRPr="000E2CDB">
        <w:rPr>
          <w:sz w:val="28"/>
          <w:szCs w:val="28"/>
        </w:rPr>
        <w:t>0.20</w:t>
      </w:r>
      <w:r w:rsidR="002F0A69" w:rsidRPr="000E2CDB">
        <w:rPr>
          <w:sz w:val="28"/>
          <w:szCs w:val="28"/>
        </w:rPr>
        <w:t>21</w:t>
      </w:r>
      <w:r w:rsidRPr="000E2CDB">
        <w:rPr>
          <w:sz w:val="28"/>
          <w:szCs w:val="28"/>
        </w:rPr>
        <w:t xml:space="preserve"> </w:t>
      </w:r>
      <w:r w:rsidRPr="000E2CDB">
        <w:rPr>
          <w:sz w:val="28"/>
          <w:szCs w:val="28"/>
        </w:rPr>
        <w:br/>
      </w:r>
      <w:r w:rsidR="002F0A69" w:rsidRPr="000E2CDB">
        <w:rPr>
          <w:sz w:val="28"/>
          <w:szCs w:val="28"/>
        </w:rPr>
        <w:t>№6</w:t>
      </w:r>
      <w:r w:rsidRPr="000E2CDB">
        <w:rPr>
          <w:sz w:val="28"/>
          <w:szCs w:val="28"/>
        </w:rPr>
        <w:t>5</w:t>
      </w:r>
      <w:r w:rsidR="002F0A69" w:rsidRPr="000E2CDB">
        <w:rPr>
          <w:sz w:val="28"/>
          <w:szCs w:val="28"/>
        </w:rPr>
        <w:t>9</w:t>
      </w:r>
      <w:r w:rsidRPr="000E2CDB">
        <w:rPr>
          <w:sz w:val="28"/>
          <w:szCs w:val="28"/>
        </w:rPr>
        <w:t xml:space="preserve">-пП «Об утверждении положения о </w:t>
      </w:r>
      <w:r w:rsidR="002F0A69" w:rsidRPr="000E2CDB">
        <w:rPr>
          <w:sz w:val="28"/>
          <w:szCs w:val="28"/>
        </w:rPr>
        <w:t>Министерстве</w:t>
      </w:r>
      <w:r w:rsidRPr="000E2CDB">
        <w:rPr>
          <w:sz w:val="28"/>
          <w:szCs w:val="28"/>
        </w:rPr>
        <w:t xml:space="preserve"> государственного имущества Пензенской области» (с последующими изменениями);</w:t>
      </w:r>
    </w:p>
    <w:p w:rsidR="007A433F" w:rsidRPr="000E2CDB" w:rsidRDefault="007A433F" w:rsidP="000E2CDB">
      <w:pPr>
        <w:pStyle w:val="ConsPlusNormal"/>
        <w:widowControl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CDB">
        <w:rPr>
          <w:rFonts w:ascii="Times New Roman" w:hAnsi="Times New Roman" w:cs="Times New Roman"/>
          <w:sz w:val="28"/>
          <w:szCs w:val="28"/>
        </w:rPr>
        <w:t>Постановление Правительства Пензенской области от 10.11.2014 №779-пП «О порядке установления вида фактического использования зданий, (строений, сооружений) и помещений» (с последующими изменениями);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 xml:space="preserve">Распоряжение Правительства Пензенской области от 11.12.2014 </w:t>
      </w:r>
      <w:r w:rsidRPr="000E2CDB">
        <w:rPr>
          <w:sz w:val="28"/>
          <w:szCs w:val="28"/>
        </w:rPr>
        <w:br/>
        <w:t>№646-рП «О создании комиссий по вопросам определения фактического использования зданий (строений, сооружений) и помещений, в отношении которых налоговая база определяется как кадастровая стоимость» (с последующими изменениями);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 xml:space="preserve">Постановление Губернатора Пензенской области от 12.03.2013 </w:t>
      </w:r>
      <w:r w:rsidRPr="000E2CDB">
        <w:rPr>
          <w:sz w:val="28"/>
          <w:szCs w:val="28"/>
        </w:rPr>
        <w:br/>
        <w:t>№45 «О структуре исполнительных органов государственной власти Пензенской области» (с последующими изменениями);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 xml:space="preserve">Распоряжение Министерства государственного имущества Пензенской области от 12.04.2006 №209-р «Об утверждении </w:t>
      </w:r>
      <w:proofErr w:type="gramStart"/>
      <w:r w:rsidRPr="000E2CDB">
        <w:rPr>
          <w:sz w:val="28"/>
          <w:szCs w:val="28"/>
        </w:rPr>
        <w:t>правил заполнения карт учета государственного имущества Пензенской области</w:t>
      </w:r>
      <w:proofErr w:type="gramEnd"/>
      <w:r w:rsidRPr="000E2CDB">
        <w:rPr>
          <w:sz w:val="28"/>
          <w:szCs w:val="28"/>
        </w:rPr>
        <w:t xml:space="preserve"> и уведомлений об изменениях сведений об объектах учета»;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Приказ Министерства государственного имущества Пензенской области от 29.09.2009 №77-оп «Об утверждении порядка ведения базы данных государственного имущества Пензенской области»;</w:t>
      </w:r>
    </w:p>
    <w:p w:rsidR="007A433F" w:rsidRPr="000E2CDB" w:rsidRDefault="007A433F" w:rsidP="000E2CDB">
      <w:pPr>
        <w:pStyle w:val="ConsPlusNormal"/>
        <w:widowControl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CDB">
        <w:rPr>
          <w:rFonts w:ascii="Times New Roman" w:hAnsi="Times New Roman" w:cs="Times New Roman"/>
          <w:sz w:val="28"/>
          <w:szCs w:val="28"/>
        </w:rPr>
        <w:t>Приказ Министерства государственного имущества Пензенской области от 16.11.2009 №452-пр «Об утверждении порядка и формы предоставления информации из Реестра государственного имущества Пензенской области» (с последующими изменениями);</w:t>
      </w:r>
    </w:p>
    <w:p w:rsidR="007A433F" w:rsidRPr="000E2CDB" w:rsidRDefault="007A433F" w:rsidP="000E2CD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 xml:space="preserve">Приказ Департамента государственного имущества Пензенской области от 29.06.2012 №31 «Об утверждении Административного регламента предоставления Департаментом государственного имущества Пензенской области государственной услуги «Предоставление информации и выписок из </w:t>
      </w:r>
      <w:r w:rsidRPr="000E2CDB">
        <w:rPr>
          <w:sz w:val="28"/>
          <w:szCs w:val="28"/>
        </w:rPr>
        <w:lastRenderedPageBreak/>
        <w:t xml:space="preserve">реестра государственного имущества Пензенской области» (с последующими изменениями). </w:t>
      </w:r>
    </w:p>
    <w:p w:rsidR="00380B98" w:rsidRPr="000E2CDB" w:rsidRDefault="00380B98" w:rsidP="007A433F">
      <w:pPr>
        <w:tabs>
          <w:tab w:val="num" w:pos="720"/>
          <w:tab w:val="left" w:pos="900"/>
          <w:tab w:val="left" w:pos="1080"/>
          <w:tab w:val="left" w:pos="1260"/>
        </w:tabs>
        <w:spacing w:before="120" w:line="216" w:lineRule="auto"/>
        <w:ind w:firstLine="709"/>
        <w:jc w:val="both"/>
        <w:rPr>
          <w:spacing w:val="-4"/>
          <w:sz w:val="28"/>
          <w:szCs w:val="28"/>
        </w:rPr>
      </w:pPr>
      <w:r w:rsidRPr="000E2CDB">
        <w:rPr>
          <w:spacing w:val="-4"/>
          <w:sz w:val="28"/>
          <w:szCs w:val="28"/>
        </w:rPr>
        <w:t>7.4.2. Иные профессиональные знания:</w:t>
      </w:r>
    </w:p>
    <w:p w:rsidR="004A0BAF" w:rsidRPr="000E2CDB" w:rsidRDefault="004A0BAF" w:rsidP="002E6DFC">
      <w:pPr>
        <w:pStyle w:val="af8"/>
        <w:numPr>
          <w:ilvl w:val="0"/>
          <w:numId w:val="4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0E2CDB">
        <w:rPr>
          <w:rFonts w:ascii="Times New Roman" w:hAnsi="Times New Roman"/>
          <w:sz w:val="28"/>
          <w:szCs w:val="28"/>
        </w:rPr>
        <w:t>о принципах организации и деятельности органов государственной власти и органов местного самоуправления;</w:t>
      </w:r>
    </w:p>
    <w:p w:rsidR="004A0BAF" w:rsidRPr="000E2CDB" w:rsidRDefault="004A0BAF" w:rsidP="002E6DFC">
      <w:pPr>
        <w:numPr>
          <w:ilvl w:val="0"/>
          <w:numId w:val="4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о структуре исполнительных органов государственной власти Пензенской области.</w:t>
      </w:r>
    </w:p>
    <w:p w:rsidR="004A0BAF" w:rsidRPr="000E2CDB" w:rsidRDefault="004A0BAF" w:rsidP="002E6DFC">
      <w:pPr>
        <w:numPr>
          <w:ilvl w:val="0"/>
          <w:numId w:val="4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об основных полномочиях субъектов Российской Федерации в сфере имущественных отношений;</w:t>
      </w:r>
    </w:p>
    <w:p w:rsidR="004A0BAF" w:rsidRPr="000E2CDB" w:rsidRDefault="004A0BAF" w:rsidP="002E6DFC">
      <w:pPr>
        <w:numPr>
          <w:ilvl w:val="0"/>
          <w:numId w:val="4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об основных вопросах местного значения муниципальных образований;</w:t>
      </w:r>
    </w:p>
    <w:p w:rsidR="004A0BAF" w:rsidRPr="000E2CDB" w:rsidRDefault="004A0BAF" w:rsidP="002E6DFC">
      <w:pPr>
        <w:numPr>
          <w:ilvl w:val="0"/>
          <w:numId w:val="4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о полномочиях Правительства Пензенской области в сфере имущественных отношений;</w:t>
      </w:r>
    </w:p>
    <w:p w:rsidR="004A0BAF" w:rsidRPr="000E2CDB" w:rsidRDefault="004A0BAF" w:rsidP="002E6DFC">
      <w:pPr>
        <w:numPr>
          <w:ilvl w:val="0"/>
          <w:numId w:val="4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о полномочиях исполнительного органа государственной власти Пензенской области, уполномоченного в сфере земельных и имущественных отношений в Пензенской области;</w:t>
      </w:r>
    </w:p>
    <w:p w:rsidR="004A0BAF" w:rsidRPr="000E2CDB" w:rsidRDefault="004A0BAF" w:rsidP="002E6DFC">
      <w:pPr>
        <w:numPr>
          <w:ilvl w:val="0"/>
          <w:numId w:val="4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об основных принципах перераспределения имущества в рамках разграничения полномочий между Российской Федерацией, субъектами Российской Федерации и муниципальными образованиями;</w:t>
      </w:r>
    </w:p>
    <w:p w:rsidR="004A0BAF" w:rsidRPr="000E2CDB" w:rsidRDefault="004A0BAF" w:rsidP="002E6DFC">
      <w:pPr>
        <w:numPr>
          <w:ilvl w:val="0"/>
          <w:numId w:val="4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о порядке передачи имущества из собственности Пензенской области и приема имущества в собственность Пензенской области;</w:t>
      </w:r>
    </w:p>
    <w:p w:rsidR="004A0BAF" w:rsidRPr="000E2CDB" w:rsidRDefault="004A0BAF" w:rsidP="002E6DFC">
      <w:pPr>
        <w:numPr>
          <w:ilvl w:val="0"/>
          <w:numId w:val="4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о процедуре подготовки, согласования проектов нормативных правовых актов Губернатора Пензенской области, Правительства Пензенской области;</w:t>
      </w:r>
    </w:p>
    <w:p w:rsidR="004A0BAF" w:rsidRPr="000E2CDB" w:rsidRDefault="004A0BAF" w:rsidP="002E6DFC">
      <w:pPr>
        <w:numPr>
          <w:ilvl w:val="0"/>
          <w:numId w:val="4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 xml:space="preserve"> о процедуре подготовки, согласования проектов законов Пензенской области;</w:t>
      </w:r>
    </w:p>
    <w:p w:rsidR="004A0BAF" w:rsidRPr="000E2CDB" w:rsidRDefault="004A0BAF" w:rsidP="002E6DFC">
      <w:pPr>
        <w:numPr>
          <w:ilvl w:val="0"/>
          <w:numId w:val="4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 xml:space="preserve"> о процедуре подготовки, согласования проектов нормативных правовых актов органа государственной власти Пензенской области, уполномоченного в сфере земельных и имущественных отношений в Пензенской области;</w:t>
      </w:r>
    </w:p>
    <w:p w:rsidR="004A0BAF" w:rsidRPr="000E2CDB" w:rsidRDefault="004A0BAF" w:rsidP="002E6DFC">
      <w:pPr>
        <w:numPr>
          <w:ilvl w:val="0"/>
          <w:numId w:val="4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 xml:space="preserve"> о процедуре учета государственного имущества Пензенской области;</w:t>
      </w:r>
    </w:p>
    <w:p w:rsidR="00380B98" w:rsidRPr="000E2CDB" w:rsidRDefault="00675203" w:rsidP="002E6DFC">
      <w:pPr>
        <w:numPr>
          <w:ilvl w:val="0"/>
          <w:numId w:val="4"/>
        </w:numPr>
        <w:tabs>
          <w:tab w:val="num" w:pos="720"/>
          <w:tab w:val="left" w:pos="1134"/>
          <w:tab w:val="left" w:pos="1276"/>
        </w:tabs>
        <w:autoSpaceDE w:val="0"/>
        <w:autoSpaceDN w:val="0"/>
        <w:adjustRightInd w:val="0"/>
        <w:spacing w:line="216" w:lineRule="auto"/>
        <w:ind w:left="0" w:firstLine="709"/>
        <w:jc w:val="both"/>
        <w:rPr>
          <w:spacing w:val="-4"/>
          <w:sz w:val="28"/>
          <w:szCs w:val="28"/>
        </w:rPr>
      </w:pPr>
      <w:r w:rsidRPr="000E2CDB">
        <w:rPr>
          <w:sz w:val="28"/>
          <w:szCs w:val="28"/>
        </w:rPr>
        <w:t xml:space="preserve"> </w:t>
      </w:r>
      <w:r w:rsidR="004A0BAF" w:rsidRPr="000E2CDB">
        <w:rPr>
          <w:sz w:val="28"/>
          <w:szCs w:val="28"/>
        </w:rPr>
        <w:t>о процедуре подготовки и предоставления информации из реестра государственного имущества Пензенской области.</w:t>
      </w:r>
    </w:p>
    <w:p w:rsidR="00380B98" w:rsidRPr="009F58AF" w:rsidRDefault="00380B98" w:rsidP="00034EDE">
      <w:pPr>
        <w:tabs>
          <w:tab w:val="num" w:pos="720"/>
          <w:tab w:val="left" w:pos="900"/>
          <w:tab w:val="left" w:pos="1080"/>
          <w:tab w:val="left" w:pos="1260"/>
        </w:tabs>
        <w:spacing w:before="120" w:line="216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>7.5. Наличие функциональных знаний:</w:t>
      </w:r>
    </w:p>
    <w:p w:rsidR="00380B98" w:rsidRDefault="00380B98" w:rsidP="008C452A">
      <w:pPr>
        <w:tabs>
          <w:tab w:val="num" w:pos="720"/>
          <w:tab w:val="left" w:pos="900"/>
          <w:tab w:val="left" w:pos="1080"/>
          <w:tab w:val="left" w:pos="1260"/>
        </w:tabs>
        <w:spacing w:line="216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 xml:space="preserve">1) </w:t>
      </w:r>
      <w:r w:rsidR="00150AAD">
        <w:rPr>
          <w:spacing w:val="-4"/>
          <w:sz w:val="28"/>
          <w:szCs w:val="28"/>
        </w:rPr>
        <w:t>понятие нормы права, нормативного правового акта, правоотношений и их признаки</w:t>
      </w:r>
      <w:r>
        <w:rPr>
          <w:sz w:val="28"/>
          <w:szCs w:val="28"/>
        </w:rPr>
        <w:t>;</w:t>
      </w:r>
    </w:p>
    <w:p w:rsidR="00380B98" w:rsidRDefault="00380B98" w:rsidP="008C452A">
      <w:pPr>
        <w:tabs>
          <w:tab w:val="num" w:pos="720"/>
          <w:tab w:val="left" w:pos="900"/>
          <w:tab w:val="left" w:pos="1080"/>
          <w:tab w:val="left" w:pos="1260"/>
        </w:tabs>
        <w:spacing w:line="216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</w:t>
      </w:r>
      <w:r w:rsidRPr="009F58AF">
        <w:rPr>
          <w:spacing w:val="-4"/>
          <w:sz w:val="28"/>
          <w:szCs w:val="28"/>
        </w:rPr>
        <w:t xml:space="preserve">) </w:t>
      </w:r>
      <w:r w:rsidR="00150AAD">
        <w:rPr>
          <w:sz w:val="28"/>
          <w:szCs w:val="28"/>
        </w:rPr>
        <w:t>понятие проекта нормативного правового акта, этапы его разработки</w:t>
      </w:r>
      <w:r>
        <w:rPr>
          <w:sz w:val="28"/>
          <w:szCs w:val="28"/>
        </w:rPr>
        <w:t>;</w:t>
      </w:r>
    </w:p>
    <w:p w:rsidR="00380B98" w:rsidRDefault="00380B98" w:rsidP="008C452A">
      <w:pPr>
        <w:tabs>
          <w:tab w:val="num" w:pos="720"/>
          <w:tab w:val="left" w:pos="900"/>
          <w:tab w:val="left" w:pos="1080"/>
          <w:tab w:val="left" w:pos="1260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3</w:t>
      </w:r>
      <w:r w:rsidR="00150AAD">
        <w:rPr>
          <w:spacing w:val="-4"/>
          <w:sz w:val="28"/>
          <w:szCs w:val="28"/>
        </w:rPr>
        <w:t xml:space="preserve"> понятие, процедура рассмотрения обращений граждан.</w:t>
      </w:r>
    </w:p>
    <w:p w:rsidR="00380B98" w:rsidRPr="009F58AF" w:rsidRDefault="00380B98" w:rsidP="00034EDE">
      <w:pPr>
        <w:tabs>
          <w:tab w:val="num" w:pos="720"/>
          <w:tab w:val="left" w:pos="900"/>
          <w:tab w:val="left" w:pos="1080"/>
          <w:tab w:val="left" w:pos="1260"/>
        </w:tabs>
        <w:spacing w:before="120" w:line="216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>7.6. Наличие базовых умений:</w:t>
      </w:r>
    </w:p>
    <w:p w:rsidR="00380B98" w:rsidRPr="0085616F" w:rsidRDefault="00380B98" w:rsidP="008C452A">
      <w:pPr>
        <w:tabs>
          <w:tab w:val="num" w:pos="720"/>
          <w:tab w:val="left" w:pos="900"/>
          <w:tab w:val="left" w:pos="1080"/>
          <w:tab w:val="left" w:pos="1260"/>
        </w:tabs>
        <w:spacing w:line="216" w:lineRule="auto"/>
        <w:ind w:firstLine="709"/>
        <w:jc w:val="both"/>
        <w:rPr>
          <w:spacing w:val="-4"/>
          <w:sz w:val="28"/>
          <w:szCs w:val="28"/>
        </w:rPr>
      </w:pPr>
      <w:r w:rsidRPr="0085616F">
        <w:rPr>
          <w:spacing w:val="-4"/>
          <w:sz w:val="28"/>
          <w:szCs w:val="28"/>
        </w:rPr>
        <w:t>1) умение мыслить системно (стратегически);</w:t>
      </w:r>
    </w:p>
    <w:p w:rsidR="00380B98" w:rsidRPr="0085616F" w:rsidRDefault="00380B98" w:rsidP="008C452A">
      <w:pPr>
        <w:tabs>
          <w:tab w:val="num" w:pos="720"/>
          <w:tab w:val="left" w:pos="900"/>
          <w:tab w:val="left" w:pos="1080"/>
          <w:tab w:val="left" w:pos="1260"/>
        </w:tabs>
        <w:spacing w:line="216" w:lineRule="auto"/>
        <w:ind w:firstLine="709"/>
        <w:jc w:val="both"/>
        <w:rPr>
          <w:spacing w:val="-4"/>
          <w:sz w:val="28"/>
          <w:szCs w:val="28"/>
        </w:rPr>
      </w:pPr>
      <w:r w:rsidRPr="0085616F">
        <w:rPr>
          <w:spacing w:val="-4"/>
          <w:sz w:val="28"/>
          <w:szCs w:val="28"/>
        </w:rPr>
        <w:t>2) умение планировать, рационально использовать служебное время и достигать результата;</w:t>
      </w:r>
    </w:p>
    <w:p w:rsidR="00380B98" w:rsidRPr="0085616F" w:rsidRDefault="00380B98" w:rsidP="008C452A">
      <w:pPr>
        <w:tabs>
          <w:tab w:val="num" w:pos="720"/>
          <w:tab w:val="left" w:pos="900"/>
          <w:tab w:val="left" w:pos="1080"/>
          <w:tab w:val="left" w:pos="1260"/>
        </w:tabs>
        <w:spacing w:line="216" w:lineRule="auto"/>
        <w:ind w:firstLine="709"/>
        <w:jc w:val="both"/>
        <w:rPr>
          <w:spacing w:val="-4"/>
          <w:sz w:val="28"/>
          <w:szCs w:val="28"/>
        </w:rPr>
      </w:pPr>
      <w:r w:rsidRPr="0085616F">
        <w:rPr>
          <w:spacing w:val="-4"/>
          <w:sz w:val="28"/>
          <w:szCs w:val="28"/>
        </w:rPr>
        <w:t>3) коммуникативные умения;</w:t>
      </w:r>
    </w:p>
    <w:p w:rsidR="00380B98" w:rsidRPr="0085616F" w:rsidRDefault="00380B98" w:rsidP="008C452A">
      <w:pPr>
        <w:tabs>
          <w:tab w:val="num" w:pos="720"/>
          <w:tab w:val="left" w:pos="900"/>
          <w:tab w:val="left" w:pos="1080"/>
          <w:tab w:val="left" w:pos="1260"/>
        </w:tabs>
        <w:spacing w:line="216" w:lineRule="auto"/>
        <w:ind w:firstLine="709"/>
        <w:jc w:val="both"/>
        <w:rPr>
          <w:spacing w:val="-4"/>
          <w:sz w:val="28"/>
          <w:szCs w:val="28"/>
        </w:rPr>
      </w:pPr>
      <w:r w:rsidRPr="0085616F">
        <w:rPr>
          <w:spacing w:val="-4"/>
          <w:sz w:val="28"/>
          <w:szCs w:val="28"/>
        </w:rPr>
        <w:t>4) умение управлять изменениями;</w:t>
      </w:r>
    </w:p>
    <w:p w:rsidR="00380B98" w:rsidRPr="0085616F" w:rsidRDefault="00380B98" w:rsidP="008C452A">
      <w:pPr>
        <w:tabs>
          <w:tab w:val="num" w:pos="720"/>
          <w:tab w:val="left" w:pos="900"/>
          <w:tab w:val="left" w:pos="1080"/>
          <w:tab w:val="left" w:pos="1260"/>
        </w:tabs>
        <w:spacing w:line="216" w:lineRule="auto"/>
        <w:ind w:firstLine="709"/>
        <w:jc w:val="both"/>
        <w:rPr>
          <w:spacing w:val="-4"/>
          <w:sz w:val="28"/>
          <w:szCs w:val="28"/>
        </w:rPr>
      </w:pPr>
      <w:r w:rsidRPr="0085616F">
        <w:rPr>
          <w:spacing w:val="-4"/>
          <w:sz w:val="28"/>
          <w:szCs w:val="28"/>
        </w:rPr>
        <w:t>5) умения по применению персонального компьют</w:t>
      </w:r>
      <w:r>
        <w:rPr>
          <w:spacing w:val="-4"/>
          <w:sz w:val="28"/>
          <w:szCs w:val="28"/>
        </w:rPr>
        <w:t>ера.</w:t>
      </w:r>
    </w:p>
    <w:p w:rsidR="00380B98" w:rsidRPr="009F58AF" w:rsidRDefault="00380B98" w:rsidP="00034EDE">
      <w:pPr>
        <w:tabs>
          <w:tab w:val="num" w:pos="720"/>
          <w:tab w:val="left" w:pos="900"/>
          <w:tab w:val="left" w:pos="1080"/>
          <w:tab w:val="left" w:pos="1260"/>
        </w:tabs>
        <w:spacing w:before="120" w:line="216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lastRenderedPageBreak/>
        <w:t>7.7. Наличие профессиональных умений:</w:t>
      </w:r>
    </w:p>
    <w:p w:rsidR="00675203" w:rsidRPr="000E2CDB" w:rsidRDefault="00675203" w:rsidP="002E6DFC">
      <w:pPr>
        <w:pStyle w:val="ConsPlusNormal"/>
        <w:widowControl/>
        <w:numPr>
          <w:ilvl w:val="0"/>
          <w:numId w:val="2"/>
        </w:numPr>
        <w:tabs>
          <w:tab w:val="left" w:pos="993"/>
        </w:tabs>
        <w:spacing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2CDB">
        <w:rPr>
          <w:rFonts w:ascii="Times New Roman" w:hAnsi="Times New Roman"/>
          <w:sz w:val="28"/>
          <w:szCs w:val="28"/>
        </w:rPr>
        <w:t>консультирование по вопросам, от</w:t>
      </w:r>
      <w:r w:rsidR="005D5249" w:rsidRPr="000E2CDB">
        <w:rPr>
          <w:rFonts w:ascii="Times New Roman" w:hAnsi="Times New Roman"/>
          <w:sz w:val="28"/>
          <w:szCs w:val="28"/>
        </w:rPr>
        <w:t>носящимся к сфере деятельности О</w:t>
      </w:r>
      <w:r w:rsidRPr="000E2CDB">
        <w:rPr>
          <w:rFonts w:ascii="Times New Roman" w:hAnsi="Times New Roman"/>
          <w:sz w:val="28"/>
          <w:szCs w:val="28"/>
        </w:rPr>
        <w:t>тдела;</w:t>
      </w:r>
    </w:p>
    <w:p w:rsidR="00675203" w:rsidRPr="000E2CDB" w:rsidRDefault="00675203" w:rsidP="002E6DFC">
      <w:pPr>
        <w:pStyle w:val="ConsPlusNormal"/>
        <w:widowControl/>
        <w:numPr>
          <w:ilvl w:val="0"/>
          <w:numId w:val="2"/>
        </w:numPr>
        <w:tabs>
          <w:tab w:val="left" w:pos="993"/>
        </w:tabs>
        <w:spacing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2CDB">
        <w:rPr>
          <w:rFonts w:ascii="Times New Roman" w:hAnsi="Times New Roman"/>
          <w:sz w:val="28"/>
          <w:szCs w:val="28"/>
        </w:rPr>
        <w:t>проведение мониторинга законодательства</w:t>
      </w:r>
      <w:r w:rsidR="00137973" w:rsidRPr="000E2CDB">
        <w:rPr>
          <w:rFonts w:ascii="Times New Roman" w:hAnsi="Times New Roman"/>
          <w:sz w:val="28"/>
          <w:szCs w:val="28"/>
        </w:rPr>
        <w:t>,</w:t>
      </w:r>
      <w:r w:rsidRPr="000E2CDB">
        <w:rPr>
          <w:rFonts w:ascii="Times New Roman" w:hAnsi="Times New Roman"/>
          <w:sz w:val="28"/>
          <w:szCs w:val="28"/>
        </w:rPr>
        <w:t xml:space="preserve"> отно</w:t>
      </w:r>
      <w:r w:rsidR="005D5249" w:rsidRPr="000E2CDB">
        <w:rPr>
          <w:rFonts w:ascii="Times New Roman" w:hAnsi="Times New Roman"/>
          <w:sz w:val="28"/>
          <w:szCs w:val="28"/>
        </w:rPr>
        <w:t>сящегося к сфере деятельности О</w:t>
      </w:r>
      <w:r w:rsidRPr="000E2CDB">
        <w:rPr>
          <w:rFonts w:ascii="Times New Roman" w:hAnsi="Times New Roman"/>
          <w:sz w:val="28"/>
          <w:szCs w:val="28"/>
        </w:rPr>
        <w:t>тдела;</w:t>
      </w:r>
    </w:p>
    <w:p w:rsidR="00675203" w:rsidRPr="000E2CDB" w:rsidRDefault="00675203" w:rsidP="002E6DFC">
      <w:pPr>
        <w:pStyle w:val="ConsPlusNormal"/>
        <w:widowControl/>
        <w:numPr>
          <w:ilvl w:val="0"/>
          <w:numId w:val="2"/>
        </w:numPr>
        <w:tabs>
          <w:tab w:val="left" w:pos="993"/>
        </w:tabs>
        <w:spacing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2CDB">
        <w:rPr>
          <w:rFonts w:ascii="Times New Roman" w:hAnsi="Times New Roman"/>
          <w:sz w:val="28"/>
          <w:szCs w:val="28"/>
        </w:rPr>
        <w:t>подготовка проектов нормативных правовых актов Губернатора и Правительства Пензенской области по вопросам имущественных отношений;</w:t>
      </w:r>
    </w:p>
    <w:p w:rsidR="00675203" w:rsidRPr="000E2CDB" w:rsidRDefault="00675203" w:rsidP="002E6DFC">
      <w:pPr>
        <w:pStyle w:val="ConsPlusNormal"/>
        <w:widowControl/>
        <w:numPr>
          <w:ilvl w:val="0"/>
          <w:numId w:val="2"/>
        </w:numPr>
        <w:tabs>
          <w:tab w:val="left" w:pos="993"/>
        </w:tabs>
        <w:spacing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2CDB">
        <w:rPr>
          <w:rFonts w:ascii="Times New Roman" w:hAnsi="Times New Roman"/>
          <w:sz w:val="28"/>
          <w:szCs w:val="28"/>
        </w:rPr>
        <w:t xml:space="preserve">подготовка нормативных правовых и распорядительных актов </w:t>
      </w:r>
      <w:r w:rsidR="006F671F" w:rsidRPr="000E2CDB">
        <w:rPr>
          <w:rFonts w:ascii="Times New Roman" w:hAnsi="Times New Roman"/>
          <w:sz w:val="28"/>
          <w:szCs w:val="28"/>
        </w:rPr>
        <w:t>Министерства</w:t>
      </w:r>
      <w:r w:rsidRPr="000E2CDB">
        <w:rPr>
          <w:rFonts w:ascii="Times New Roman" w:hAnsi="Times New Roman"/>
          <w:sz w:val="28"/>
          <w:szCs w:val="28"/>
        </w:rPr>
        <w:t>;</w:t>
      </w:r>
    </w:p>
    <w:p w:rsidR="00675203" w:rsidRPr="000E2CDB" w:rsidRDefault="00675203" w:rsidP="002E6DFC">
      <w:pPr>
        <w:pStyle w:val="ConsPlusNormal"/>
        <w:widowControl/>
        <w:numPr>
          <w:ilvl w:val="0"/>
          <w:numId w:val="2"/>
        </w:numPr>
        <w:tabs>
          <w:tab w:val="left" w:pos="993"/>
        </w:tabs>
        <w:spacing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2CDB">
        <w:rPr>
          <w:rFonts w:ascii="Times New Roman" w:hAnsi="Times New Roman"/>
          <w:sz w:val="28"/>
          <w:szCs w:val="28"/>
        </w:rPr>
        <w:t>подготовка и проведения учебных занятий (семинаров) по вопросам имущественных отношений;</w:t>
      </w:r>
    </w:p>
    <w:p w:rsidR="00675203" w:rsidRPr="000E2CDB" w:rsidRDefault="00675203" w:rsidP="002E6DFC">
      <w:pPr>
        <w:pStyle w:val="ConsPlusNormal"/>
        <w:widowControl/>
        <w:numPr>
          <w:ilvl w:val="0"/>
          <w:numId w:val="2"/>
        </w:numPr>
        <w:tabs>
          <w:tab w:val="left" w:pos="993"/>
        </w:tabs>
        <w:spacing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2CDB">
        <w:rPr>
          <w:rFonts w:ascii="Times New Roman" w:hAnsi="Times New Roman"/>
          <w:sz w:val="28"/>
          <w:szCs w:val="28"/>
        </w:rPr>
        <w:t>подготовка предложений (замечаний) по результатам рассмотрения проектов нормативных правовых актов в сфере имущественных отношений;</w:t>
      </w:r>
    </w:p>
    <w:p w:rsidR="00675203" w:rsidRPr="005D5249" w:rsidRDefault="00675203" w:rsidP="002E6DFC">
      <w:pPr>
        <w:pStyle w:val="ConsPlusNormal"/>
        <w:widowControl/>
        <w:numPr>
          <w:ilvl w:val="0"/>
          <w:numId w:val="2"/>
        </w:numPr>
        <w:tabs>
          <w:tab w:val="left" w:pos="993"/>
        </w:tabs>
        <w:spacing w:line="0" w:lineRule="atLeast"/>
        <w:ind w:left="0" w:firstLine="709"/>
        <w:jc w:val="both"/>
        <w:rPr>
          <w:rFonts w:ascii="Times New Roman" w:hAnsi="Times New Roman"/>
          <w:color w:val="0000FF"/>
          <w:sz w:val="28"/>
          <w:szCs w:val="28"/>
        </w:rPr>
      </w:pPr>
      <w:r w:rsidRPr="000E2CDB">
        <w:rPr>
          <w:rFonts w:ascii="Times New Roman" w:hAnsi="Times New Roman"/>
          <w:sz w:val="28"/>
          <w:szCs w:val="28"/>
        </w:rPr>
        <w:t>согласование проектов нормативных правовых актов в сфере имущественных отношений.</w:t>
      </w:r>
    </w:p>
    <w:p w:rsidR="00380B98" w:rsidRPr="009F58AF" w:rsidRDefault="00675203" w:rsidP="008C452A">
      <w:pPr>
        <w:tabs>
          <w:tab w:val="num" w:pos="720"/>
          <w:tab w:val="left" w:pos="900"/>
          <w:tab w:val="left" w:pos="1080"/>
          <w:tab w:val="left" w:pos="1260"/>
        </w:tabs>
        <w:spacing w:line="216" w:lineRule="auto"/>
        <w:ind w:firstLine="709"/>
        <w:jc w:val="both"/>
        <w:rPr>
          <w:spacing w:val="-4"/>
          <w:sz w:val="28"/>
          <w:szCs w:val="28"/>
        </w:rPr>
      </w:pPr>
      <w:r w:rsidRPr="005D5249">
        <w:rPr>
          <w:i/>
          <w:color w:val="FF0000"/>
          <w:spacing w:val="-4"/>
          <w:sz w:val="18"/>
          <w:szCs w:val="18"/>
        </w:rPr>
        <w:t xml:space="preserve"> </w:t>
      </w:r>
      <w:r w:rsidR="00380B98" w:rsidRPr="009F58AF">
        <w:rPr>
          <w:spacing w:val="-4"/>
          <w:sz w:val="28"/>
          <w:szCs w:val="28"/>
        </w:rPr>
        <w:t>7.8</w:t>
      </w:r>
      <w:r w:rsidR="00380B98">
        <w:rPr>
          <w:spacing w:val="-4"/>
          <w:sz w:val="28"/>
          <w:szCs w:val="28"/>
        </w:rPr>
        <w:t>. Наличие функциональных умений</w:t>
      </w:r>
      <w:r w:rsidR="00380B98" w:rsidRPr="009F58AF">
        <w:rPr>
          <w:spacing w:val="-4"/>
          <w:sz w:val="28"/>
          <w:szCs w:val="28"/>
        </w:rPr>
        <w:t>:</w:t>
      </w:r>
    </w:p>
    <w:p w:rsidR="00380B98" w:rsidRDefault="00380B98" w:rsidP="008C452A">
      <w:pPr>
        <w:tabs>
          <w:tab w:val="num" w:pos="720"/>
          <w:tab w:val="left" w:pos="900"/>
          <w:tab w:val="left" w:pos="1080"/>
          <w:tab w:val="left" w:pos="1260"/>
        </w:tabs>
        <w:spacing w:line="216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 xml:space="preserve">1) </w:t>
      </w:r>
      <w:r w:rsidR="0034184C" w:rsidRPr="00CD2CDE">
        <w:rPr>
          <w:sz w:val="28"/>
          <w:szCs w:val="28"/>
        </w:rPr>
        <w:t>подготовка служебных писем, включая ответы на обращения государственных органов, граждан и организаций</w:t>
      </w:r>
      <w:r>
        <w:rPr>
          <w:sz w:val="28"/>
          <w:szCs w:val="28"/>
        </w:rPr>
        <w:t>;</w:t>
      </w:r>
    </w:p>
    <w:p w:rsidR="00380B98" w:rsidRDefault="00380B98" w:rsidP="008C452A">
      <w:pPr>
        <w:tabs>
          <w:tab w:val="num" w:pos="720"/>
          <w:tab w:val="left" w:pos="900"/>
          <w:tab w:val="left" w:pos="1080"/>
          <w:tab w:val="left" w:pos="1260"/>
        </w:tabs>
        <w:spacing w:line="216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</w:t>
      </w:r>
      <w:r w:rsidRPr="009F58AF">
        <w:rPr>
          <w:spacing w:val="-4"/>
          <w:sz w:val="28"/>
          <w:szCs w:val="28"/>
        </w:rPr>
        <w:t xml:space="preserve">) </w:t>
      </w:r>
      <w:r w:rsidR="0034184C" w:rsidRPr="00840492">
        <w:rPr>
          <w:sz w:val="28"/>
          <w:szCs w:val="28"/>
          <w:lang w:eastAsia="en-US"/>
        </w:rPr>
        <w:t>подготовка аналитических, информационных и других материалов</w:t>
      </w:r>
      <w:r>
        <w:rPr>
          <w:sz w:val="28"/>
          <w:szCs w:val="28"/>
        </w:rPr>
        <w:t>;</w:t>
      </w:r>
    </w:p>
    <w:p w:rsidR="000966D4" w:rsidRPr="00DB19B3" w:rsidRDefault="000966D4" w:rsidP="000966D4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20"/>
        <w:contextualSpacing/>
        <w:jc w:val="both"/>
        <w:rPr>
          <w:sz w:val="28"/>
          <w:szCs w:val="28"/>
          <w:lang w:eastAsia="en-US"/>
        </w:rPr>
      </w:pPr>
      <w:r w:rsidRPr="00DB19B3">
        <w:rPr>
          <w:sz w:val="28"/>
          <w:szCs w:val="28"/>
          <w:lang w:eastAsia="en-US"/>
        </w:rPr>
        <w:t>разработка, рассмотрение и согласование проектов нормативных правовых актов и других документов;</w:t>
      </w:r>
    </w:p>
    <w:p w:rsidR="000966D4" w:rsidRDefault="000966D4" w:rsidP="000966D4">
      <w:pPr>
        <w:tabs>
          <w:tab w:val="num" w:pos="720"/>
          <w:tab w:val="left" w:pos="900"/>
          <w:tab w:val="left" w:pos="1080"/>
          <w:tab w:val="left" w:pos="1260"/>
        </w:tabs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   3) </w:t>
      </w:r>
      <w:r w:rsidRPr="00DB19B3">
        <w:rPr>
          <w:spacing w:val="-4"/>
          <w:sz w:val="28"/>
          <w:szCs w:val="28"/>
        </w:rPr>
        <w:t xml:space="preserve">владение современными средствами, методами и технологией работы с </w:t>
      </w:r>
      <w:r>
        <w:rPr>
          <w:spacing w:val="-4"/>
          <w:sz w:val="28"/>
          <w:szCs w:val="28"/>
        </w:rPr>
        <w:t>информацией;</w:t>
      </w:r>
    </w:p>
    <w:p w:rsidR="000966D4" w:rsidRPr="00DB19B3" w:rsidRDefault="000966D4" w:rsidP="000966D4">
      <w:pPr>
        <w:tabs>
          <w:tab w:val="num" w:pos="720"/>
          <w:tab w:val="left" w:pos="900"/>
          <w:tab w:val="left" w:pos="1080"/>
          <w:tab w:val="left" w:pos="1260"/>
        </w:tabs>
        <w:jc w:val="both"/>
        <w:rPr>
          <w:spacing w:val="-4"/>
          <w:sz w:val="28"/>
          <w:szCs w:val="28"/>
        </w:rPr>
      </w:pPr>
      <w:r w:rsidRPr="00DB19B3">
        <w:rPr>
          <w:spacing w:val="-4"/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4) </w:t>
      </w:r>
      <w:r w:rsidRPr="00DB19B3">
        <w:rPr>
          <w:spacing w:val="-4"/>
          <w:sz w:val="28"/>
          <w:szCs w:val="28"/>
        </w:rPr>
        <w:t>пользование современной оргтехникой и программными продуктами</w:t>
      </w:r>
      <w:r>
        <w:rPr>
          <w:spacing w:val="-4"/>
          <w:sz w:val="28"/>
          <w:szCs w:val="28"/>
        </w:rPr>
        <w:t>;</w:t>
      </w:r>
    </w:p>
    <w:p w:rsidR="00380B98" w:rsidRPr="005609D8" w:rsidRDefault="00380B98" w:rsidP="000966D4">
      <w:pPr>
        <w:tabs>
          <w:tab w:val="num" w:pos="720"/>
          <w:tab w:val="left" w:pos="900"/>
          <w:tab w:val="left" w:pos="1080"/>
          <w:tab w:val="left" w:pos="1260"/>
        </w:tabs>
        <w:spacing w:line="233" w:lineRule="auto"/>
        <w:ind w:firstLine="709"/>
        <w:jc w:val="both"/>
        <w:rPr>
          <w:spacing w:val="-4"/>
          <w:sz w:val="16"/>
          <w:szCs w:val="16"/>
        </w:rPr>
      </w:pPr>
    </w:p>
    <w:p w:rsidR="00380B98" w:rsidRPr="004F3712" w:rsidRDefault="00380B98" w:rsidP="000D7AD9">
      <w:pPr>
        <w:autoSpaceDE w:val="0"/>
        <w:autoSpaceDN w:val="0"/>
        <w:adjustRightInd w:val="0"/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4F3712">
        <w:rPr>
          <w:b/>
          <w:sz w:val="28"/>
          <w:szCs w:val="28"/>
        </w:rPr>
        <w:t>. Должностные обязанности</w:t>
      </w:r>
      <w:r>
        <w:rPr>
          <w:b/>
          <w:sz w:val="28"/>
          <w:szCs w:val="28"/>
        </w:rPr>
        <w:t>, права и ответственность</w:t>
      </w:r>
    </w:p>
    <w:p w:rsidR="00380B98" w:rsidRPr="000E2CDB" w:rsidRDefault="00380B98" w:rsidP="000D7AD9">
      <w:pPr>
        <w:autoSpaceDE w:val="0"/>
        <w:autoSpaceDN w:val="0"/>
        <w:adjustRightInd w:val="0"/>
        <w:spacing w:before="120" w:line="245" w:lineRule="auto"/>
        <w:ind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 xml:space="preserve">8. Основные права и обязанности </w:t>
      </w:r>
      <w:r w:rsidR="00557D2B" w:rsidRPr="000E2CDB">
        <w:rPr>
          <w:sz w:val="28"/>
          <w:szCs w:val="28"/>
        </w:rPr>
        <w:t>главного специалиста-эксперта</w:t>
      </w:r>
      <w:r w:rsidR="00CC0A74" w:rsidRPr="000E2CDB">
        <w:rPr>
          <w:sz w:val="28"/>
          <w:szCs w:val="28"/>
        </w:rPr>
        <w:t xml:space="preserve"> Отдела</w:t>
      </w:r>
      <w:r w:rsidRPr="000E2CDB">
        <w:rPr>
          <w:spacing w:val="-4"/>
          <w:sz w:val="28"/>
          <w:szCs w:val="28"/>
        </w:rPr>
        <w:t xml:space="preserve">, </w:t>
      </w:r>
      <w:r w:rsidR="00557D2B" w:rsidRPr="000E2CDB">
        <w:rPr>
          <w:sz w:val="28"/>
          <w:szCs w:val="28"/>
        </w:rPr>
        <w:t xml:space="preserve">а также </w:t>
      </w:r>
      <w:r w:rsidRPr="000E2CDB">
        <w:rPr>
          <w:sz w:val="28"/>
          <w:szCs w:val="28"/>
        </w:rPr>
        <w:t xml:space="preserve">ограничения, запреты и требования к служебному поведению установлены статьями 14 - 18 Федерального закона от 27.07.2004 № 79-ФЗ </w:t>
      </w:r>
      <w:r w:rsidR="00CC16E0" w:rsidRPr="000E2CDB">
        <w:rPr>
          <w:sz w:val="28"/>
          <w:szCs w:val="28"/>
        </w:rPr>
        <w:t>"</w:t>
      </w:r>
      <w:r w:rsidRPr="000E2CDB">
        <w:rPr>
          <w:sz w:val="28"/>
          <w:szCs w:val="28"/>
        </w:rPr>
        <w:t>О государственной гражданской службе Российской Федерации</w:t>
      </w:r>
      <w:r w:rsidR="00CC16E0" w:rsidRPr="000E2CDB">
        <w:rPr>
          <w:sz w:val="28"/>
          <w:szCs w:val="28"/>
        </w:rPr>
        <w:t>"</w:t>
      </w:r>
      <w:r w:rsidRPr="000E2CDB">
        <w:rPr>
          <w:sz w:val="28"/>
          <w:szCs w:val="28"/>
        </w:rPr>
        <w:t xml:space="preserve"> (с последующими изменениями).</w:t>
      </w:r>
    </w:p>
    <w:p w:rsidR="00380B98" w:rsidRPr="000E2CDB" w:rsidRDefault="00380B98" w:rsidP="006812B3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 w:rsidRPr="000E2CDB">
        <w:rPr>
          <w:spacing w:val="-4"/>
          <w:sz w:val="28"/>
          <w:szCs w:val="28"/>
        </w:rPr>
        <w:t>9. В целях реализации задач и функций, возложенных на</w:t>
      </w:r>
      <w:r w:rsidR="00CC0A74" w:rsidRPr="000E2CDB">
        <w:rPr>
          <w:spacing w:val="-4"/>
          <w:sz w:val="28"/>
          <w:szCs w:val="28"/>
        </w:rPr>
        <w:t xml:space="preserve"> Отдел</w:t>
      </w:r>
      <w:r w:rsidRPr="000E2CDB">
        <w:rPr>
          <w:spacing w:val="-4"/>
          <w:sz w:val="28"/>
          <w:szCs w:val="28"/>
        </w:rPr>
        <w:t>,</w:t>
      </w:r>
      <w:r w:rsidRPr="000E2CDB">
        <w:rPr>
          <w:spacing w:val="-4"/>
          <w:sz w:val="18"/>
          <w:szCs w:val="18"/>
        </w:rPr>
        <w:t xml:space="preserve"> </w:t>
      </w:r>
      <w:r w:rsidR="00CC0A74" w:rsidRPr="000E2CDB">
        <w:rPr>
          <w:sz w:val="28"/>
          <w:szCs w:val="28"/>
        </w:rPr>
        <w:t>главный специалист-эксперт Отдела</w:t>
      </w:r>
      <w:r w:rsidRPr="000E2CDB">
        <w:rPr>
          <w:spacing w:val="-4"/>
          <w:sz w:val="28"/>
          <w:szCs w:val="28"/>
        </w:rPr>
        <w:t xml:space="preserve"> обязан:</w:t>
      </w:r>
    </w:p>
    <w:p w:rsidR="00034EDE" w:rsidRPr="000E2CDB" w:rsidRDefault="008970D8" w:rsidP="002E6DFC">
      <w:pPr>
        <w:widowControl/>
        <w:numPr>
          <w:ilvl w:val="2"/>
          <w:numId w:val="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о</w:t>
      </w:r>
      <w:r w:rsidR="00B45BBA" w:rsidRPr="000E2CDB">
        <w:rPr>
          <w:sz w:val="28"/>
          <w:szCs w:val="28"/>
        </w:rPr>
        <w:t>брабатывать и анализировать</w:t>
      </w:r>
      <w:r w:rsidR="00034EDE" w:rsidRPr="000E2CDB">
        <w:rPr>
          <w:sz w:val="28"/>
          <w:szCs w:val="28"/>
        </w:rPr>
        <w:t xml:space="preserve"> поступающие в </w:t>
      </w:r>
      <w:r w:rsidR="00B45BBA" w:rsidRPr="000E2CDB">
        <w:rPr>
          <w:sz w:val="28"/>
          <w:szCs w:val="28"/>
        </w:rPr>
        <w:t>Министерство</w:t>
      </w:r>
      <w:r w:rsidR="00034EDE" w:rsidRPr="000E2CDB">
        <w:rPr>
          <w:sz w:val="28"/>
          <w:szCs w:val="28"/>
        </w:rPr>
        <w:t xml:space="preserve"> документы, связанные с ведением Реестра государственного имущества Пензенской области (далее Реестр);</w:t>
      </w:r>
    </w:p>
    <w:p w:rsidR="00034EDE" w:rsidRPr="000E2CDB" w:rsidRDefault="008970D8" w:rsidP="002E6DFC">
      <w:pPr>
        <w:numPr>
          <w:ilvl w:val="2"/>
          <w:numId w:val="5"/>
        </w:numPr>
        <w:tabs>
          <w:tab w:val="left" w:pos="900"/>
        </w:tabs>
        <w:autoSpaceDE w:val="0"/>
        <w:autoSpaceDN w:val="0"/>
        <w:adjustRightInd w:val="0"/>
        <w:spacing w:line="334" w:lineRule="exact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в</w:t>
      </w:r>
      <w:r w:rsidR="00B45BBA" w:rsidRPr="000E2CDB">
        <w:rPr>
          <w:sz w:val="28"/>
          <w:szCs w:val="28"/>
        </w:rPr>
        <w:t>заимодействовать</w:t>
      </w:r>
      <w:r w:rsidR="00034EDE" w:rsidRPr="000E2CDB">
        <w:rPr>
          <w:sz w:val="28"/>
          <w:szCs w:val="28"/>
        </w:rPr>
        <w:t xml:space="preserve"> с юридическими лицами, предоставляющими информацию для ведения Реестра;</w:t>
      </w:r>
    </w:p>
    <w:p w:rsidR="00034EDE" w:rsidRPr="000E2CDB" w:rsidRDefault="008970D8" w:rsidP="002E6DFC">
      <w:pPr>
        <w:numPr>
          <w:ilvl w:val="2"/>
          <w:numId w:val="5"/>
        </w:numPr>
        <w:tabs>
          <w:tab w:val="left" w:pos="900"/>
        </w:tabs>
        <w:autoSpaceDE w:val="0"/>
        <w:autoSpaceDN w:val="0"/>
        <w:adjustRightInd w:val="0"/>
        <w:spacing w:line="334" w:lineRule="exact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ф</w:t>
      </w:r>
      <w:r w:rsidR="00B45BBA" w:rsidRPr="000E2CDB">
        <w:rPr>
          <w:sz w:val="28"/>
          <w:szCs w:val="28"/>
        </w:rPr>
        <w:t>ормировать</w:t>
      </w:r>
      <w:r w:rsidR="00034EDE" w:rsidRPr="000E2CDB">
        <w:rPr>
          <w:sz w:val="28"/>
          <w:szCs w:val="28"/>
        </w:rPr>
        <w:t xml:space="preserve"> реестровые дела в соответствии с требованиями документов по ведению Реестра;</w:t>
      </w:r>
    </w:p>
    <w:p w:rsidR="00034EDE" w:rsidRPr="000E2CDB" w:rsidRDefault="008970D8" w:rsidP="002E6DFC">
      <w:pPr>
        <w:numPr>
          <w:ilvl w:val="2"/>
          <w:numId w:val="5"/>
        </w:numPr>
        <w:tabs>
          <w:tab w:val="left" w:pos="900"/>
        </w:tabs>
        <w:autoSpaceDE w:val="0"/>
        <w:autoSpaceDN w:val="0"/>
        <w:adjustRightInd w:val="0"/>
        <w:spacing w:line="334" w:lineRule="exact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в</w:t>
      </w:r>
      <w:r w:rsidR="00034EDE" w:rsidRPr="000E2CDB">
        <w:rPr>
          <w:sz w:val="28"/>
          <w:szCs w:val="28"/>
        </w:rPr>
        <w:t>носит</w:t>
      </w:r>
      <w:r w:rsidR="00B45BBA" w:rsidRPr="000E2CDB">
        <w:rPr>
          <w:sz w:val="28"/>
          <w:szCs w:val="28"/>
        </w:rPr>
        <w:t>ь</w:t>
      </w:r>
      <w:r w:rsidR="00034EDE" w:rsidRPr="000E2CDB">
        <w:rPr>
          <w:sz w:val="28"/>
          <w:szCs w:val="28"/>
        </w:rPr>
        <w:t xml:space="preserve"> сведения о </w:t>
      </w:r>
      <w:r w:rsidR="00F81D6E" w:rsidRPr="000E2CDB">
        <w:rPr>
          <w:sz w:val="28"/>
          <w:szCs w:val="28"/>
        </w:rPr>
        <w:t xml:space="preserve">государственном имуществе Пензенской области </w:t>
      </w:r>
      <w:r w:rsidR="00034EDE" w:rsidRPr="000E2CDB">
        <w:rPr>
          <w:sz w:val="28"/>
          <w:szCs w:val="28"/>
        </w:rPr>
        <w:t>в информационную систему Реестра;</w:t>
      </w:r>
    </w:p>
    <w:p w:rsidR="00034EDE" w:rsidRPr="000E2CDB" w:rsidRDefault="008970D8" w:rsidP="002E6DFC">
      <w:pPr>
        <w:numPr>
          <w:ilvl w:val="2"/>
          <w:numId w:val="5"/>
        </w:numPr>
        <w:tabs>
          <w:tab w:val="left" w:pos="900"/>
        </w:tabs>
        <w:spacing w:line="334" w:lineRule="exact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о</w:t>
      </w:r>
      <w:r w:rsidR="00034EDE" w:rsidRPr="000E2CDB">
        <w:rPr>
          <w:sz w:val="28"/>
          <w:szCs w:val="28"/>
        </w:rPr>
        <w:t>существля</w:t>
      </w:r>
      <w:r w:rsidR="00B45BBA" w:rsidRPr="000E2CDB">
        <w:rPr>
          <w:sz w:val="28"/>
          <w:szCs w:val="28"/>
        </w:rPr>
        <w:t>ть</w:t>
      </w:r>
      <w:r w:rsidR="00034EDE" w:rsidRPr="000E2CDB">
        <w:rPr>
          <w:sz w:val="28"/>
          <w:szCs w:val="28"/>
        </w:rPr>
        <w:t xml:space="preserve"> подготовку (и, при необходимости, выдачу) выписок из Реестра;</w:t>
      </w:r>
    </w:p>
    <w:p w:rsidR="00034EDE" w:rsidRPr="000E2CDB" w:rsidRDefault="008970D8" w:rsidP="002E6DFC">
      <w:pPr>
        <w:widowControl/>
        <w:numPr>
          <w:ilvl w:val="2"/>
          <w:numId w:val="5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0E2CDB">
        <w:rPr>
          <w:sz w:val="28"/>
          <w:szCs w:val="28"/>
        </w:rPr>
        <w:t>в</w:t>
      </w:r>
      <w:r w:rsidR="00B45BBA" w:rsidRPr="000E2CDB">
        <w:rPr>
          <w:sz w:val="28"/>
          <w:szCs w:val="28"/>
        </w:rPr>
        <w:t>заимодействовать</w:t>
      </w:r>
      <w:r w:rsidR="00034EDE" w:rsidRPr="000E2CDB">
        <w:rPr>
          <w:sz w:val="28"/>
          <w:szCs w:val="28"/>
        </w:rPr>
        <w:t xml:space="preserve"> с потребителями информации Реестра;</w:t>
      </w:r>
    </w:p>
    <w:p w:rsidR="00034EDE" w:rsidRPr="000E2CDB" w:rsidRDefault="008970D8" w:rsidP="002E6DFC">
      <w:pPr>
        <w:numPr>
          <w:ilvl w:val="2"/>
          <w:numId w:val="5"/>
        </w:numPr>
        <w:tabs>
          <w:tab w:val="left" w:pos="900"/>
        </w:tabs>
        <w:spacing w:line="334" w:lineRule="exact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lastRenderedPageBreak/>
        <w:t>з</w:t>
      </w:r>
      <w:r w:rsidR="00B45BBA" w:rsidRPr="000E2CDB">
        <w:rPr>
          <w:sz w:val="28"/>
          <w:szCs w:val="28"/>
        </w:rPr>
        <w:t>апрашивать</w:t>
      </w:r>
      <w:r w:rsidR="00034EDE" w:rsidRPr="000E2CDB">
        <w:rPr>
          <w:sz w:val="28"/>
          <w:szCs w:val="28"/>
        </w:rPr>
        <w:t>, комплект</w:t>
      </w:r>
      <w:r w:rsidR="00B45BBA" w:rsidRPr="000E2CDB">
        <w:rPr>
          <w:sz w:val="28"/>
          <w:szCs w:val="28"/>
        </w:rPr>
        <w:t>овать</w:t>
      </w:r>
      <w:r w:rsidR="00034EDE" w:rsidRPr="000E2CDB">
        <w:rPr>
          <w:sz w:val="28"/>
          <w:szCs w:val="28"/>
        </w:rPr>
        <w:t>, анализир</w:t>
      </w:r>
      <w:r w:rsidR="00B45BBA" w:rsidRPr="000E2CDB">
        <w:rPr>
          <w:sz w:val="28"/>
          <w:szCs w:val="28"/>
        </w:rPr>
        <w:t>овать документы и осуществлять</w:t>
      </w:r>
      <w:r w:rsidR="00034EDE" w:rsidRPr="000E2CDB">
        <w:rPr>
          <w:sz w:val="28"/>
          <w:szCs w:val="28"/>
        </w:rPr>
        <w:t xml:space="preserve"> подготовку распорядительных актов Правительства </w:t>
      </w:r>
      <w:r w:rsidR="00B45BBA" w:rsidRPr="000E2CDB">
        <w:rPr>
          <w:sz w:val="28"/>
          <w:szCs w:val="28"/>
        </w:rPr>
        <w:t xml:space="preserve">Пензенской </w:t>
      </w:r>
      <w:r w:rsidR="00034EDE" w:rsidRPr="000E2CDB">
        <w:rPr>
          <w:sz w:val="28"/>
          <w:szCs w:val="28"/>
        </w:rPr>
        <w:t>области, связанных с межуровневым приемом-передачей имущественных объектов в собственность Пензенской области и из собственности Пензенской области;</w:t>
      </w:r>
    </w:p>
    <w:p w:rsidR="00034EDE" w:rsidRPr="000E2CDB" w:rsidRDefault="008970D8" w:rsidP="002E6DFC">
      <w:pPr>
        <w:numPr>
          <w:ilvl w:val="2"/>
          <w:numId w:val="5"/>
        </w:numPr>
        <w:tabs>
          <w:tab w:val="left" w:pos="900"/>
        </w:tabs>
        <w:spacing w:line="334" w:lineRule="exact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з</w:t>
      </w:r>
      <w:r w:rsidR="00B45BBA" w:rsidRPr="000E2CDB">
        <w:rPr>
          <w:sz w:val="28"/>
          <w:szCs w:val="28"/>
        </w:rPr>
        <w:t>апрашивать</w:t>
      </w:r>
      <w:r w:rsidR="00034EDE" w:rsidRPr="000E2CDB">
        <w:rPr>
          <w:sz w:val="28"/>
          <w:szCs w:val="28"/>
        </w:rPr>
        <w:t>, комплект</w:t>
      </w:r>
      <w:r w:rsidR="00B45BBA" w:rsidRPr="000E2CDB">
        <w:rPr>
          <w:sz w:val="28"/>
          <w:szCs w:val="28"/>
        </w:rPr>
        <w:t>овать</w:t>
      </w:r>
      <w:r w:rsidR="00034EDE" w:rsidRPr="000E2CDB">
        <w:rPr>
          <w:sz w:val="28"/>
          <w:szCs w:val="28"/>
        </w:rPr>
        <w:t>, анализир</w:t>
      </w:r>
      <w:r w:rsidR="00B45BBA" w:rsidRPr="000E2CDB">
        <w:rPr>
          <w:sz w:val="28"/>
          <w:szCs w:val="28"/>
        </w:rPr>
        <w:t>овать документы и осуществля</w:t>
      </w:r>
      <w:r w:rsidR="00034EDE" w:rsidRPr="000E2CDB">
        <w:rPr>
          <w:sz w:val="28"/>
          <w:szCs w:val="28"/>
        </w:rPr>
        <w:t>т</w:t>
      </w:r>
      <w:r w:rsidR="00B45BBA" w:rsidRPr="000E2CDB">
        <w:rPr>
          <w:sz w:val="28"/>
          <w:szCs w:val="28"/>
        </w:rPr>
        <w:t>ь</w:t>
      </w:r>
      <w:r w:rsidR="00034EDE" w:rsidRPr="000E2CDB">
        <w:rPr>
          <w:sz w:val="28"/>
          <w:szCs w:val="28"/>
        </w:rPr>
        <w:t xml:space="preserve"> подготовку распорядительных актов </w:t>
      </w:r>
      <w:r w:rsidR="00B45BBA" w:rsidRPr="000E2CDB">
        <w:rPr>
          <w:spacing w:val="-4"/>
          <w:sz w:val="28"/>
          <w:szCs w:val="28"/>
        </w:rPr>
        <w:t>Министерства</w:t>
      </w:r>
      <w:r w:rsidR="00034EDE" w:rsidRPr="000E2CDB">
        <w:rPr>
          <w:sz w:val="28"/>
          <w:szCs w:val="28"/>
        </w:rPr>
        <w:t xml:space="preserve"> по передаче движимого и недвижимого имущества с баланса на баланс юридических лиц с сохранением уровня собственности;</w:t>
      </w:r>
    </w:p>
    <w:p w:rsidR="00034EDE" w:rsidRPr="000E2CDB" w:rsidRDefault="00034EDE" w:rsidP="002E6DFC">
      <w:pPr>
        <w:numPr>
          <w:ilvl w:val="2"/>
          <w:numId w:val="5"/>
        </w:numPr>
        <w:tabs>
          <w:tab w:val="left" w:pos="900"/>
        </w:tabs>
        <w:spacing w:line="334" w:lineRule="exact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 xml:space="preserve"> </w:t>
      </w:r>
      <w:r w:rsidR="008970D8" w:rsidRPr="000E2CDB">
        <w:rPr>
          <w:sz w:val="28"/>
          <w:szCs w:val="28"/>
        </w:rPr>
        <w:t>з</w:t>
      </w:r>
      <w:r w:rsidR="00B45BBA" w:rsidRPr="000E2CDB">
        <w:rPr>
          <w:sz w:val="28"/>
          <w:szCs w:val="28"/>
        </w:rPr>
        <w:t>апрашивать, комплектовать, анализировать документы и осуществля</w:t>
      </w:r>
      <w:r w:rsidRPr="000E2CDB">
        <w:rPr>
          <w:sz w:val="28"/>
          <w:szCs w:val="28"/>
        </w:rPr>
        <w:t>т</w:t>
      </w:r>
      <w:r w:rsidR="00B45BBA" w:rsidRPr="000E2CDB">
        <w:rPr>
          <w:sz w:val="28"/>
          <w:szCs w:val="28"/>
        </w:rPr>
        <w:t>ь</w:t>
      </w:r>
      <w:r w:rsidRPr="000E2CDB">
        <w:rPr>
          <w:sz w:val="28"/>
          <w:szCs w:val="28"/>
        </w:rPr>
        <w:t xml:space="preserve"> подготовку распорядительных актов </w:t>
      </w:r>
      <w:r w:rsidR="00B45BBA" w:rsidRPr="000E2CDB">
        <w:rPr>
          <w:sz w:val="28"/>
          <w:szCs w:val="28"/>
        </w:rPr>
        <w:t>Министерства</w:t>
      </w:r>
      <w:r w:rsidRPr="000E2CDB">
        <w:rPr>
          <w:sz w:val="28"/>
          <w:szCs w:val="28"/>
        </w:rPr>
        <w:t xml:space="preserve"> по передаче из собственности Пензенской области в муниципальную собственность и приему в собственность Пензенской области из муниципальной собственности движимого имущества, остаточная стоимость которого не превышает 500000 рублей</w:t>
      </w:r>
      <w:r w:rsidR="00B45BBA" w:rsidRPr="000E2CDB">
        <w:rPr>
          <w:sz w:val="28"/>
          <w:szCs w:val="28"/>
        </w:rPr>
        <w:t xml:space="preserve"> за единицу</w:t>
      </w:r>
      <w:r w:rsidRPr="000E2CDB">
        <w:rPr>
          <w:sz w:val="28"/>
          <w:szCs w:val="28"/>
        </w:rPr>
        <w:t>;</w:t>
      </w:r>
    </w:p>
    <w:p w:rsidR="00034EDE" w:rsidRPr="000E2CDB" w:rsidRDefault="008970D8" w:rsidP="002E6DFC">
      <w:pPr>
        <w:numPr>
          <w:ilvl w:val="2"/>
          <w:numId w:val="5"/>
        </w:numPr>
        <w:tabs>
          <w:tab w:val="left" w:pos="900"/>
          <w:tab w:val="left" w:pos="1701"/>
        </w:tabs>
        <w:spacing w:line="334" w:lineRule="exact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з</w:t>
      </w:r>
      <w:r w:rsidR="00C86FC3" w:rsidRPr="000E2CDB">
        <w:rPr>
          <w:sz w:val="28"/>
          <w:szCs w:val="28"/>
        </w:rPr>
        <w:t>апрашивать, комплектовать, анализировать документы и осуществля</w:t>
      </w:r>
      <w:r w:rsidR="00034EDE" w:rsidRPr="000E2CDB">
        <w:rPr>
          <w:sz w:val="28"/>
          <w:szCs w:val="28"/>
        </w:rPr>
        <w:t>т</w:t>
      </w:r>
      <w:r w:rsidR="00C86FC3" w:rsidRPr="000E2CDB">
        <w:rPr>
          <w:sz w:val="28"/>
          <w:szCs w:val="28"/>
        </w:rPr>
        <w:t>ь</w:t>
      </w:r>
      <w:r w:rsidR="00034EDE" w:rsidRPr="000E2CDB">
        <w:rPr>
          <w:sz w:val="28"/>
          <w:szCs w:val="28"/>
        </w:rPr>
        <w:t xml:space="preserve"> подготовку распорядительных актов по закреплению объектов, относящихся к имуществу казны, за государственными учреждениями </w:t>
      </w:r>
      <w:r w:rsidR="00C86FC3" w:rsidRPr="000E2CDB">
        <w:rPr>
          <w:sz w:val="28"/>
          <w:szCs w:val="28"/>
        </w:rPr>
        <w:t xml:space="preserve">и казенными предприятиями </w:t>
      </w:r>
      <w:r w:rsidR="00034EDE" w:rsidRPr="000E2CDB">
        <w:rPr>
          <w:sz w:val="28"/>
          <w:szCs w:val="28"/>
        </w:rPr>
        <w:t>– на праве оперативного управления, за государственными унитарными предприятиями – на праве хозяйственного ведения;</w:t>
      </w:r>
    </w:p>
    <w:p w:rsidR="00034EDE" w:rsidRPr="000E2CDB" w:rsidRDefault="008970D8" w:rsidP="002E6DFC">
      <w:pPr>
        <w:numPr>
          <w:ilvl w:val="2"/>
          <w:numId w:val="5"/>
        </w:numPr>
        <w:tabs>
          <w:tab w:val="left" w:pos="900"/>
          <w:tab w:val="left" w:pos="1701"/>
        </w:tabs>
        <w:spacing w:line="334" w:lineRule="exact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в</w:t>
      </w:r>
      <w:r w:rsidR="00034EDE" w:rsidRPr="000E2CDB">
        <w:rPr>
          <w:sz w:val="28"/>
          <w:szCs w:val="28"/>
        </w:rPr>
        <w:t>ыполн</w:t>
      </w:r>
      <w:r w:rsidR="00C86FC3" w:rsidRPr="000E2CDB">
        <w:rPr>
          <w:sz w:val="28"/>
          <w:szCs w:val="28"/>
        </w:rPr>
        <w:t>ять</w:t>
      </w:r>
      <w:r w:rsidR="00034EDE" w:rsidRPr="000E2CDB">
        <w:rPr>
          <w:sz w:val="28"/>
          <w:szCs w:val="28"/>
        </w:rPr>
        <w:t xml:space="preserve"> работы, направленные на обеспечение соответствия данных Реестра сведениям об имуществе, находящемся у юридических лиц, в том числе об имуществе приватизируемых предприятий;</w:t>
      </w:r>
    </w:p>
    <w:p w:rsidR="00034EDE" w:rsidRPr="000E2CDB" w:rsidRDefault="008970D8" w:rsidP="002E6DFC">
      <w:pPr>
        <w:numPr>
          <w:ilvl w:val="2"/>
          <w:numId w:val="5"/>
        </w:numPr>
        <w:tabs>
          <w:tab w:val="left" w:pos="900"/>
          <w:tab w:val="left" w:pos="1701"/>
        </w:tabs>
        <w:spacing w:line="334" w:lineRule="exact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о</w:t>
      </w:r>
      <w:r w:rsidR="00034EDE" w:rsidRPr="000E2CDB">
        <w:rPr>
          <w:sz w:val="28"/>
          <w:szCs w:val="28"/>
        </w:rPr>
        <w:t>существлят</w:t>
      </w:r>
      <w:r w:rsidR="00C86FC3" w:rsidRPr="000E2CDB">
        <w:rPr>
          <w:sz w:val="28"/>
          <w:szCs w:val="28"/>
        </w:rPr>
        <w:t>ь</w:t>
      </w:r>
      <w:r w:rsidR="00034EDE" w:rsidRPr="000E2CDB">
        <w:rPr>
          <w:sz w:val="28"/>
          <w:szCs w:val="28"/>
        </w:rPr>
        <w:t xml:space="preserve"> подготовку ответов на </w:t>
      </w:r>
      <w:r w:rsidR="00C86FC3" w:rsidRPr="000E2CDB">
        <w:rPr>
          <w:sz w:val="28"/>
          <w:szCs w:val="28"/>
        </w:rPr>
        <w:t xml:space="preserve">поступившие </w:t>
      </w:r>
      <w:r w:rsidR="00034EDE" w:rsidRPr="000E2CDB">
        <w:rPr>
          <w:sz w:val="28"/>
          <w:szCs w:val="28"/>
        </w:rPr>
        <w:t>запросы;</w:t>
      </w:r>
    </w:p>
    <w:p w:rsidR="00034EDE" w:rsidRPr="000E2CDB" w:rsidRDefault="008970D8" w:rsidP="002E6DFC">
      <w:pPr>
        <w:numPr>
          <w:ilvl w:val="2"/>
          <w:numId w:val="5"/>
        </w:numPr>
        <w:tabs>
          <w:tab w:val="left" w:pos="900"/>
          <w:tab w:val="left" w:pos="1701"/>
        </w:tabs>
        <w:spacing w:line="334" w:lineRule="exact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к</w:t>
      </w:r>
      <w:r w:rsidR="00C86FC3" w:rsidRPr="000E2CDB">
        <w:rPr>
          <w:sz w:val="28"/>
          <w:szCs w:val="28"/>
        </w:rPr>
        <w:t>онтролировать</w:t>
      </w:r>
      <w:r w:rsidR="00034EDE" w:rsidRPr="000E2CDB">
        <w:rPr>
          <w:sz w:val="28"/>
          <w:szCs w:val="28"/>
        </w:rPr>
        <w:t xml:space="preserve"> поступление актов приёма-передачи имущества во исполнение распорядительных актов </w:t>
      </w:r>
      <w:r w:rsidR="00C86FC3" w:rsidRPr="000E2CDB">
        <w:rPr>
          <w:sz w:val="28"/>
          <w:szCs w:val="28"/>
        </w:rPr>
        <w:t>Министерства</w:t>
      </w:r>
      <w:r w:rsidR="00034EDE" w:rsidRPr="000E2CDB">
        <w:rPr>
          <w:sz w:val="28"/>
          <w:szCs w:val="28"/>
        </w:rPr>
        <w:t xml:space="preserve"> и Правительства Пензенской области, подготовленных им, а также вносит</w:t>
      </w:r>
      <w:r w:rsidR="00DB1654" w:rsidRPr="000E2CDB">
        <w:rPr>
          <w:sz w:val="28"/>
          <w:szCs w:val="28"/>
        </w:rPr>
        <w:t>ь</w:t>
      </w:r>
      <w:r w:rsidR="00034EDE" w:rsidRPr="000E2CDB">
        <w:rPr>
          <w:sz w:val="28"/>
          <w:szCs w:val="28"/>
        </w:rPr>
        <w:t xml:space="preserve"> соответствующие изменения в Реестр в установленном порядке;</w:t>
      </w:r>
    </w:p>
    <w:p w:rsidR="00034EDE" w:rsidRPr="000E2CDB" w:rsidRDefault="008970D8" w:rsidP="002E6DFC">
      <w:pPr>
        <w:numPr>
          <w:ilvl w:val="2"/>
          <w:numId w:val="5"/>
        </w:numPr>
        <w:tabs>
          <w:tab w:val="left" w:pos="900"/>
          <w:tab w:val="left" w:pos="1701"/>
        </w:tabs>
        <w:spacing w:line="334" w:lineRule="exact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с</w:t>
      </w:r>
      <w:r w:rsidR="00DB1654" w:rsidRPr="000E2CDB">
        <w:rPr>
          <w:sz w:val="28"/>
          <w:szCs w:val="28"/>
        </w:rPr>
        <w:t>облюдать</w:t>
      </w:r>
      <w:r w:rsidR="00034EDE" w:rsidRPr="000E2CDB">
        <w:rPr>
          <w:sz w:val="28"/>
          <w:szCs w:val="28"/>
        </w:rPr>
        <w:t xml:space="preserve"> порядок получения, обработки, хранения, передачи и любого другого использования персональных данных;</w:t>
      </w:r>
    </w:p>
    <w:p w:rsidR="00034EDE" w:rsidRPr="000E2CDB" w:rsidRDefault="008970D8" w:rsidP="002E6DFC">
      <w:pPr>
        <w:numPr>
          <w:ilvl w:val="2"/>
          <w:numId w:val="5"/>
        </w:numPr>
        <w:tabs>
          <w:tab w:val="left" w:pos="900"/>
          <w:tab w:val="left" w:pos="1701"/>
        </w:tabs>
        <w:spacing w:line="334" w:lineRule="exact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с</w:t>
      </w:r>
      <w:r w:rsidR="00DB1654" w:rsidRPr="000E2CDB">
        <w:rPr>
          <w:sz w:val="28"/>
          <w:szCs w:val="28"/>
        </w:rPr>
        <w:t>облюдать</w:t>
      </w:r>
      <w:r w:rsidR="00034EDE" w:rsidRPr="000E2CDB">
        <w:rPr>
          <w:sz w:val="28"/>
          <w:szCs w:val="28"/>
        </w:rPr>
        <w:t xml:space="preserve"> правила делопро</w:t>
      </w:r>
      <w:r w:rsidR="00DB1654" w:rsidRPr="000E2CDB">
        <w:rPr>
          <w:sz w:val="28"/>
          <w:szCs w:val="28"/>
        </w:rPr>
        <w:t>изводства, в том числе учитывать</w:t>
      </w:r>
      <w:r w:rsidR="00034EDE" w:rsidRPr="000E2CDB">
        <w:rPr>
          <w:sz w:val="28"/>
          <w:szCs w:val="28"/>
        </w:rPr>
        <w:t xml:space="preserve"> и хранит</w:t>
      </w:r>
      <w:r w:rsidR="00DB1654" w:rsidRPr="000E2CDB">
        <w:rPr>
          <w:sz w:val="28"/>
          <w:szCs w:val="28"/>
        </w:rPr>
        <w:t>ь</w:t>
      </w:r>
      <w:r w:rsidR="00034EDE" w:rsidRPr="000E2CDB">
        <w:rPr>
          <w:sz w:val="28"/>
          <w:szCs w:val="28"/>
        </w:rPr>
        <w:t xml:space="preserve"> полученные на исполнение документы</w:t>
      </w:r>
      <w:r w:rsidR="00DB1654" w:rsidRPr="000E2CDB">
        <w:rPr>
          <w:sz w:val="28"/>
          <w:szCs w:val="28"/>
        </w:rPr>
        <w:t xml:space="preserve"> и материалы, своевременно сдавать</w:t>
      </w:r>
      <w:r w:rsidR="00034EDE" w:rsidRPr="000E2CDB">
        <w:rPr>
          <w:sz w:val="28"/>
          <w:szCs w:val="28"/>
        </w:rPr>
        <w:t xml:space="preserve"> их </w:t>
      </w:r>
      <w:proofErr w:type="gramStart"/>
      <w:r w:rsidR="00034EDE" w:rsidRPr="000E2CDB">
        <w:rPr>
          <w:sz w:val="28"/>
          <w:szCs w:val="28"/>
        </w:rPr>
        <w:t>ответственному</w:t>
      </w:r>
      <w:proofErr w:type="gramEnd"/>
      <w:r w:rsidR="00034EDE" w:rsidRPr="000E2CDB">
        <w:rPr>
          <w:sz w:val="28"/>
          <w:szCs w:val="28"/>
        </w:rPr>
        <w:t xml:space="preserve"> за делопроизводство, в том числе при уходе в отпуск, убытие в командировку, в случае болезни или оставления должности;</w:t>
      </w:r>
    </w:p>
    <w:p w:rsidR="00034EDE" w:rsidRPr="000E2CDB" w:rsidRDefault="008970D8" w:rsidP="002E6DFC">
      <w:pPr>
        <w:numPr>
          <w:ilvl w:val="2"/>
          <w:numId w:val="5"/>
        </w:numPr>
        <w:tabs>
          <w:tab w:val="left" w:pos="900"/>
          <w:tab w:val="left" w:pos="1701"/>
        </w:tabs>
        <w:spacing w:line="334" w:lineRule="exact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с</w:t>
      </w:r>
      <w:r w:rsidR="00DB1654" w:rsidRPr="000E2CDB">
        <w:rPr>
          <w:sz w:val="28"/>
          <w:szCs w:val="28"/>
        </w:rPr>
        <w:t>ообщать</w:t>
      </w:r>
      <w:r w:rsidR="00034EDE" w:rsidRPr="000E2CDB">
        <w:rPr>
          <w:sz w:val="28"/>
          <w:szCs w:val="28"/>
        </w:rPr>
        <w:t xml:space="preserve"> представителю нанимателя и вышестоящему руководителю о личной заинтересованности при исполнении должностных обязанностей, которая может привести </w:t>
      </w:r>
      <w:r w:rsidR="00DB1654" w:rsidRPr="000E2CDB">
        <w:rPr>
          <w:sz w:val="28"/>
          <w:szCs w:val="28"/>
        </w:rPr>
        <w:t>к конфликту интересов, принимать</w:t>
      </w:r>
      <w:r w:rsidR="00034EDE" w:rsidRPr="000E2CDB">
        <w:rPr>
          <w:sz w:val="28"/>
          <w:szCs w:val="28"/>
        </w:rPr>
        <w:t xml:space="preserve"> меры по предотвращению такого конфликта; </w:t>
      </w:r>
    </w:p>
    <w:p w:rsidR="00034EDE" w:rsidRPr="000E2CDB" w:rsidRDefault="008970D8" w:rsidP="002E6DFC">
      <w:pPr>
        <w:numPr>
          <w:ilvl w:val="2"/>
          <w:numId w:val="5"/>
        </w:numPr>
        <w:tabs>
          <w:tab w:val="left" w:pos="900"/>
          <w:tab w:val="left" w:pos="1701"/>
        </w:tabs>
        <w:spacing w:line="334" w:lineRule="exact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с</w:t>
      </w:r>
      <w:r w:rsidR="00DB1654" w:rsidRPr="000E2CDB">
        <w:rPr>
          <w:sz w:val="28"/>
          <w:szCs w:val="28"/>
        </w:rPr>
        <w:t>облюдать</w:t>
      </w:r>
      <w:r w:rsidR="00034EDE" w:rsidRPr="000E2CDB">
        <w:rPr>
          <w:sz w:val="28"/>
          <w:szCs w:val="28"/>
        </w:rPr>
        <w:t xml:space="preserve"> нормы служебной этики и установленный служебный распорядок;</w:t>
      </w:r>
    </w:p>
    <w:p w:rsidR="00034EDE" w:rsidRPr="000E2CDB" w:rsidRDefault="008970D8" w:rsidP="002E6DFC">
      <w:pPr>
        <w:numPr>
          <w:ilvl w:val="2"/>
          <w:numId w:val="5"/>
        </w:numPr>
        <w:tabs>
          <w:tab w:val="left" w:pos="900"/>
          <w:tab w:val="left" w:pos="1701"/>
        </w:tabs>
        <w:spacing w:line="334" w:lineRule="exact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п</w:t>
      </w:r>
      <w:r w:rsidR="00034EDE" w:rsidRPr="000E2CDB">
        <w:rPr>
          <w:sz w:val="28"/>
          <w:szCs w:val="28"/>
        </w:rPr>
        <w:t>оддержива</w:t>
      </w:r>
      <w:r w:rsidR="00DB1654" w:rsidRPr="000E2CDB">
        <w:rPr>
          <w:sz w:val="28"/>
          <w:szCs w:val="28"/>
        </w:rPr>
        <w:t>ть</w:t>
      </w:r>
      <w:r w:rsidR="00034EDE" w:rsidRPr="000E2CDB">
        <w:rPr>
          <w:sz w:val="28"/>
          <w:szCs w:val="28"/>
        </w:rPr>
        <w:t xml:space="preserve"> уровень квалификации, необходимый для исполнения должностных обязанностей;</w:t>
      </w:r>
    </w:p>
    <w:p w:rsidR="00034EDE" w:rsidRPr="000E2CDB" w:rsidRDefault="008970D8" w:rsidP="002E6DFC">
      <w:pPr>
        <w:numPr>
          <w:ilvl w:val="2"/>
          <w:numId w:val="5"/>
        </w:numPr>
        <w:tabs>
          <w:tab w:val="left" w:pos="900"/>
          <w:tab w:val="left" w:pos="1701"/>
        </w:tabs>
        <w:spacing w:line="334" w:lineRule="exact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lastRenderedPageBreak/>
        <w:t>п</w:t>
      </w:r>
      <w:r w:rsidR="00DB1654" w:rsidRPr="000E2CDB">
        <w:rPr>
          <w:sz w:val="28"/>
          <w:szCs w:val="28"/>
        </w:rPr>
        <w:t>ринимать</w:t>
      </w:r>
      <w:r w:rsidR="00034EDE" w:rsidRPr="000E2CDB">
        <w:rPr>
          <w:sz w:val="28"/>
          <w:szCs w:val="28"/>
        </w:rPr>
        <w:t xml:space="preserve"> </w:t>
      </w:r>
      <w:r w:rsidR="00DB1654" w:rsidRPr="000E2CDB">
        <w:rPr>
          <w:sz w:val="28"/>
          <w:szCs w:val="28"/>
        </w:rPr>
        <w:t xml:space="preserve">в пределах своих полномочий </w:t>
      </w:r>
      <w:r w:rsidR="00034EDE" w:rsidRPr="000E2CDB">
        <w:rPr>
          <w:sz w:val="28"/>
          <w:szCs w:val="28"/>
        </w:rPr>
        <w:t>решения в соответстви</w:t>
      </w:r>
      <w:r w:rsidR="00DB1654" w:rsidRPr="000E2CDB">
        <w:rPr>
          <w:sz w:val="28"/>
          <w:szCs w:val="28"/>
        </w:rPr>
        <w:t>и с функциями, возложенными на О</w:t>
      </w:r>
      <w:r w:rsidR="00034EDE" w:rsidRPr="000E2CDB">
        <w:rPr>
          <w:sz w:val="28"/>
          <w:szCs w:val="28"/>
        </w:rPr>
        <w:t>тдел.</w:t>
      </w:r>
    </w:p>
    <w:p w:rsidR="00034EDE" w:rsidRPr="000E2CDB" w:rsidRDefault="008970D8" w:rsidP="002E6DFC">
      <w:pPr>
        <w:numPr>
          <w:ilvl w:val="2"/>
          <w:numId w:val="5"/>
        </w:numPr>
        <w:tabs>
          <w:tab w:val="left" w:pos="900"/>
          <w:tab w:val="left" w:pos="1701"/>
        </w:tabs>
        <w:spacing w:line="334" w:lineRule="exact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с</w:t>
      </w:r>
      <w:r w:rsidR="00DB1654" w:rsidRPr="000E2CDB">
        <w:rPr>
          <w:sz w:val="28"/>
          <w:szCs w:val="28"/>
        </w:rPr>
        <w:t>облюдать</w:t>
      </w:r>
      <w:r w:rsidR="00034EDE" w:rsidRPr="000E2CDB">
        <w:rPr>
          <w:sz w:val="28"/>
          <w:szCs w:val="28"/>
        </w:rPr>
        <w:t xml:space="preserve"> установленные действующим законодательством Российской Федерации требования информационной безопасности.</w:t>
      </w:r>
    </w:p>
    <w:p w:rsidR="00034EDE" w:rsidRPr="000E2CDB" w:rsidRDefault="008970D8" w:rsidP="002E6DFC">
      <w:pPr>
        <w:widowControl/>
        <w:numPr>
          <w:ilvl w:val="2"/>
          <w:numId w:val="5"/>
        </w:numPr>
        <w:tabs>
          <w:tab w:val="left" w:pos="1260"/>
          <w:tab w:val="left" w:pos="1701"/>
        </w:tabs>
        <w:ind w:left="0" w:firstLine="734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п</w:t>
      </w:r>
      <w:r w:rsidR="00DB1654" w:rsidRPr="000E2CDB">
        <w:rPr>
          <w:sz w:val="28"/>
          <w:szCs w:val="28"/>
        </w:rPr>
        <w:t>ринимать</w:t>
      </w:r>
      <w:r w:rsidR="00034EDE" w:rsidRPr="000E2CDB">
        <w:rPr>
          <w:sz w:val="28"/>
          <w:szCs w:val="28"/>
        </w:rPr>
        <w:t xml:space="preserve"> участие в определении вида фактического использования зданий (строений и сооружений) и помещений, в отношении которых налоговая база определяется как кадастровая стоимость, в соответствии с порядком установления вида фактического использования зданий (строений и сооружений) и помещений, установленным в соответствии с действующим законодательством;</w:t>
      </w:r>
    </w:p>
    <w:p w:rsidR="00034EDE" w:rsidRPr="000E2CDB" w:rsidRDefault="008970D8" w:rsidP="002E6DFC">
      <w:pPr>
        <w:numPr>
          <w:ilvl w:val="2"/>
          <w:numId w:val="5"/>
        </w:numPr>
        <w:tabs>
          <w:tab w:val="left" w:pos="900"/>
          <w:tab w:val="left" w:pos="1701"/>
        </w:tabs>
        <w:spacing w:line="334" w:lineRule="exact"/>
        <w:ind w:left="0" w:firstLine="734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п</w:t>
      </w:r>
      <w:r w:rsidR="00DB1654" w:rsidRPr="000E2CDB">
        <w:rPr>
          <w:sz w:val="28"/>
          <w:szCs w:val="28"/>
        </w:rPr>
        <w:t>ринимать</w:t>
      </w:r>
      <w:r w:rsidR="00034EDE" w:rsidRPr="000E2CDB">
        <w:rPr>
          <w:sz w:val="28"/>
          <w:szCs w:val="28"/>
        </w:rPr>
        <w:t xml:space="preserve"> участие в определении перечня объектов недвижимого имущества, указанных в подпунктах 1 и 2 пункта 1 статьи 378.2 Налогового Кодекса РФ, в отношении которых налоговая база определяется как кадастровая стоимость.</w:t>
      </w:r>
    </w:p>
    <w:p w:rsidR="00034EDE" w:rsidRPr="000E2CDB" w:rsidRDefault="008970D8" w:rsidP="002E6DFC">
      <w:pPr>
        <w:numPr>
          <w:ilvl w:val="2"/>
          <w:numId w:val="5"/>
        </w:numPr>
        <w:tabs>
          <w:tab w:val="left" w:pos="900"/>
          <w:tab w:val="left" w:pos="1701"/>
        </w:tabs>
        <w:spacing w:line="334" w:lineRule="exact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у</w:t>
      </w:r>
      <w:r w:rsidR="00DB1654" w:rsidRPr="000E2CDB">
        <w:rPr>
          <w:sz w:val="28"/>
          <w:szCs w:val="28"/>
        </w:rPr>
        <w:t>частвовать</w:t>
      </w:r>
      <w:r w:rsidR="00034EDE" w:rsidRPr="000E2CDB">
        <w:rPr>
          <w:sz w:val="28"/>
          <w:szCs w:val="28"/>
        </w:rPr>
        <w:t xml:space="preserve"> в работе комиссий </w:t>
      </w:r>
      <w:r w:rsidR="00DB1654" w:rsidRPr="000E2CDB">
        <w:rPr>
          <w:sz w:val="28"/>
          <w:szCs w:val="28"/>
        </w:rPr>
        <w:t>Министерства</w:t>
      </w:r>
      <w:r w:rsidR="00034EDE" w:rsidRPr="000E2CDB">
        <w:rPr>
          <w:sz w:val="28"/>
          <w:szCs w:val="28"/>
        </w:rPr>
        <w:t xml:space="preserve"> в пределах своей компетенции.</w:t>
      </w:r>
    </w:p>
    <w:p w:rsidR="00034EDE" w:rsidRPr="000E2CDB" w:rsidRDefault="008970D8" w:rsidP="002E6DFC">
      <w:pPr>
        <w:numPr>
          <w:ilvl w:val="2"/>
          <w:numId w:val="5"/>
        </w:numPr>
        <w:tabs>
          <w:tab w:val="left" w:pos="900"/>
          <w:tab w:val="left" w:pos="1701"/>
        </w:tabs>
        <w:spacing w:line="334" w:lineRule="exact"/>
        <w:ind w:left="0" w:firstLine="709"/>
        <w:jc w:val="both"/>
        <w:rPr>
          <w:sz w:val="28"/>
          <w:szCs w:val="28"/>
        </w:rPr>
      </w:pPr>
      <w:r w:rsidRPr="000E2CDB">
        <w:rPr>
          <w:sz w:val="28"/>
          <w:szCs w:val="28"/>
        </w:rPr>
        <w:t>р</w:t>
      </w:r>
      <w:r w:rsidR="00DB1654" w:rsidRPr="000E2CDB">
        <w:rPr>
          <w:sz w:val="28"/>
          <w:szCs w:val="28"/>
        </w:rPr>
        <w:t>ассматривать</w:t>
      </w:r>
      <w:r w:rsidR="00034EDE" w:rsidRPr="000E2CDB">
        <w:rPr>
          <w:sz w:val="28"/>
          <w:szCs w:val="28"/>
        </w:rPr>
        <w:t xml:space="preserve"> обращения граждан и юридических лиц и готовит</w:t>
      </w:r>
      <w:r w:rsidR="00DB1654" w:rsidRPr="000E2CDB">
        <w:rPr>
          <w:sz w:val="28"/>
          <w:szCs w:val="28"/>
        </w:rPr>
        <w:t>ь</w:t>
      </w:r>
      <w:r w:rsidR="00034EDE" w:rsidRPr="000E2CDB">
        <w:rPr>
          <w:sz w:val="28"/>
          <w:szCs w:val="28"/>
        </w:rPr>
        <w:t xml:space="preserve"> ответы по ним, в пределах своей компетенции.</w:t>
      </w:r>
    </w:p>
    <w:p w:rsidR="00034EDE" w:rsidRPr="000E2CDB" w:rsidRDefault="00034EDE" w:rsidP="00034EDE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 w:rsidRPr="000E2CDB">
        <w:rPr>
          <w:sz w:val="28"/>
          <w:szCs w:val="28"/>
        </w:rPr>
        <w:t>В связи с исполнением должностных обязанностей главному специал</w:t>
      </w:r>
      <w:r w:rsidR="00DB1654" w:rsidRPr="000E2CDB">
        <w:rPr>
          <w:sz w:val="28"/>
          <w:szCs w:val="28"/>
        </w:rPr>
        <w:t>исту-эксперту О</w:t>
      </w:r>
      <w:r w:rsidRPr="000E2CDB">
        <w:rPr>
          <w:sz w:val="28"/>
          <w:szCs w:val="28"/>
        </w:rPr>
        <w:t xml:space="preserve">тдела могут даваться отдельные, обязательные для исполнения, задания и поручения </w:t>
      </w:r>
      <w:r w:rsidR="00DB1654" w:rsidRPr="000E2CDB">
        <w:rPr>
          <w:sz w:val="28"/>
          <w:szCs w:val="28"/>
        </w:rPr>
        <w:t>Министром</w:t>
      </w:r>
      <w:r w:rsidR="00217D9B" w:rsidRPr="000E2CDB">
        <w:rPr>
          <w:sz w:val="28"/>
          <w:szCs w:val="28"/>
        </w:rPr>
        <w:t>,</w:t>
      </w:r>
      <w:r w:rsidRPr="000E2CDB">
        <w:rPr>
          <w:sz w:val="28"/>
          <w:szCs w:val="28"/>
        </w:rPr>
        <w:t xml:space="preserve"> заместителем </w:t>
      </w:r>
      <w:r w:rsidR="00DB1654" w:rsidRPr="000E2CDB">
        <w:rPr>
          <w:sz w:val="28"/>
          <w:szCs w:val="28"/>
        </w:rPr>
        <w:t>Министра</w:t>
      </w:r>
      <w:r w:rsidR="00217D9B" w:rsidRPr="000E2CDB">
        <w:rPr>
          <w:sz w:val="28"/>
          <w:szCs w:val="28"/>
        </w:rPr>
        <w:t xml:space="preserve"> или</w:t>
      </w:r>
      <w:r w:rsidRPr="000E2CDB">
        <w:rPr>
          <w:sz w:val="28"/>
          <w:szCs w:val="28"/>
        </w:rPr>
        <w:t xml:space="preserve"> </w:t>
      </w:r>
      <w:r w:rsidR="00F5238F" w:rsidRPr="000E2CDB">
        <w:rPr>
          <w:sz w:val="28"/>
          <w:szCs w:val="28"/>
        </w:rPr>
        <w:t xml:space="preserve">начальником Отдела, </w:t>
      </w:r>
      <w:r w:rsidRPr="000E2CDB">
        <w:rPr>
          <w:sz w:val="28"/>
          <w:szCs w:val="28"/>
        </w:rPr>
        <w:t xml:space="preserve">за своевременность и качество </w:t>
      </w:r>
      <w:proofErr w:type="gramStart"/>
      <w:r w:rsidRPr="000E2CDB">
        <w:rPr>
          <w:sz w:val="28"/>
          <w:szCs w:val="28"/>
        </w:rPr>
        <w:t>выполнения</w:t>
      </w:r>
      <w:proofErr w:type="gramEnd"/>
      <w:r w:rsidRPr="000E2CDB">
        <w:rPr>
          <w:sz w:val="28"/>
          <w:szCs w:val="28"/>
        </w:rPr>
        <w:t xml:space="preserve"> которых главный специалист-эксперт </w:t>
      </w:r>
      <w:r w:rsidR="00217D9B" w:rsidRPr="000E2CDB">
        <w:rPr>
          <w:sz w:val="28"/>
          <w:szCs w:val="28"/>
        </w:rPr>
        <w:t xml:space="preserve">Отдела </w:t>
      </w:r>
      <w:r w:rsidRPr="000E2CDB">
        <w:rPr>
          <w:sz w:val="28"/>
          <w:szCs w:val="28"/>
        </w:rPr>
        <w:t>несет персональную ответственность.</w:t>
      </w:r>
    </w:p>
    <w:p w:rsidR="00380B98" w:rsidRPr="000E2CDB" w:rsidRDefault="00380B98" w:rsidP="00E21787">
      <w:pPr>
        <w:tabs>
          <w:tab w:val="left" w:pos="0"/>
          <w:tab w:val="left" w:pos="1080"/>
        </w:tabs>
        <w:spacing w:before="120" w:line="245" w:lineRule="auto"/>
        <w:ind w:firstLine="709"/>
        <w:jc w:val="both"/>
        <w:rPr>
          <w:spacing w:val="-4"/>
          <w:sz w:val="28"/>
          <w:szCs w:val="28"/>
        </w:rPr>
      </w:pPr>
      <w:r w:rsidRPr="000E2CDB">
        <w:rPr>
          <w:sz w:val="28"/>
          <w:szCs w:val="28"/>
        </w:rPr>
        <w:t xml:space="preserve">10. В целях исполнения возложенных должностных обязанностей </w:t>
      </w:r>
      <w:r w:rsidR="008970D8" w:rsidRPr="000E2CDB">
        <w:rPr>
          <w:sz w:val="28"/>
          <w:szCs w:val="28"/>
        </w:rPr>
        <w:t xml:space="preserve">главный специалист-эксперт Отдела </w:t>
      </w:r>
      <w:r w:rsidRPr="000E2CDB">
        <w:rPr>
          <w:spacing w:val="-4"/>
          <w:sz w:val="28"/>
          <w:szCs w:val="28"/>
        </w:rPr>
        <w:t>имеет право:</w:t>
      </w:r>
    </w:p>
    <w:p w:rsidR="008970D8" w:rsidRPr="000E2CDB" w:rsidRDefault="008970D8" w:rsidP="002E6DFC">
      <w:pPr>
        <w:pStyle w:val="ConsPlusNormal"/>
        <w:widowControl/>
        <w:numPr>
          <w:ilvl w:val="0"/>
          <w:numId w:val="6"/>
        </w:numPr>
        <w:tabs>
          <w:tab w:val="left" w:pos="993"/>
        </w:tabs>
        <w:spacing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2CDB">
        <w:rPr>
          <w:rFonts w:ascii="Times New Roman" w:hAnsi="Times New Roman"/>
          <w:sz w:val="28"/>
          <w:szCs w:val="28"/>
        </w:rPr>
        <w:t xml:space="preserve">представлять Министерство и его структурное подразделение по вопросам, относящимся к его компетенции; </w:t>
      </w:r>
    </w:p>
    <w:p w:rsidR="008970D8" w:rsidRPr="000E2CDB" w:rsidRDefault="008970D8" w:rsidP="002E6DFC">
      <w:pPr>
        <w:pStyle w:val="ConsPlusNormal"/>
        <w:widowControl/>
        <w:numPr>
          <w:ilvl w:val="0"/>
          <w:numId w:val="6"/>
        </w:numPr>
        <w:tabs>
          <w:tab w:val="left" w:pos="993"/>
        </w:tabs>
        <w:spacing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2CDB">
        <w:rPr>
          <w:rFonts w:ascii="Times New Roman" w:hAnsi="Times New Roman"/>
          <w:sz w:val="28"/>
          <w:szCs w:val="28"/>
        </w:rPr>
        <w:t>принимать решения в соответствии с должностными обязанностями и в пределах своей компетенции;</w:t>
      </w:r>
    </w:p>
    <w:p w:rsidR="008970D8" w:rsidRPr="000E2CDB" w:rsidRDefault="008970D8" w:rsidP="002E6DFC">
      <w:pPr>
        <w:pStyle w:val="ConsPlusNormal"/>
        <w:widowControl/>
        <w:numPr>
          <w:ilvl w:val="0"/>
          <w:numId w:val="6"/>
        </w:numPr>
        <w:tabs>
          <w:tab w:val="left" w:pos="993"/>
        </w:tabs>
        <w:spacing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2CDB">
        <w:rPr>
          <w:rFonts w:ascii="Times New Roman" w:hAnsi="Times New Roman"/>
          <w:sz w:val="28"/>
          <w:szCs w:val="28"/>
        </w:rPr>
        <w:t xml:space="preserve">вести переписку с федеральными  органами  исполнительной власти, государственными органами субъектов Российской Федерации, органами местного самоуправления, а также организациями в соответствии с действующим законодательством; </w:t>
      </w:r>
    </w:p>
    <w:p w:rsidR="008970D8" w:rsidRPr="000E2CDB" w:rsidRDefault="008970D8" w:rsidP="002E6DFC">
      <w:pPr>
        <w:pStyle w:val="ConsPlusNormal"/>
        <w:widowControl/>
        <w:numPr>
          <w:ilvl w:val="0"/>
          <w:numId w:val="6"/>
        </w:numPr>
        <w:tabs>
          <w:tab w:val="left" w:pos="993"/>
        </w:tabs>
        <w:spacing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2CDB">
        <w:rPr>
          <w:rFonts w:ascii="Times New Roman" w:hAnsi="Times New Roman"/>
          <w:sz w:val="28"/>
          <w:szCs w:val="28"/>
        </w:rPr>
        <w:t>запрашивать и получать необходимую информацию, касающуюся выполнения порученного задания;</w:t>
      </w:r>
    </w:p>
    <w:p w:rsidR="008970D8" w:rsidRPr="000E2CDB" w:rsidRDefault="008970D8" w:rsidP="002E6DFC">
      <w:pPr>
        <w:pStyle w:val="ConsPlusNormal"/>
        <w:widowControl/>
        <w:numPr>
          <w:ilvl w:val="0"/>
          <w:numId w:val="6"/>
        </w:numPr>
        <w:tabs>
          <w:tab w:val="left" w:pos="993"/>
        </w:tabs>
        <w:spacing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2CDB">
        <w:rPr>
          <w:rFonts w:ascii="Times New Roman" w:hAnsi="Times New Roman"/>
          <w:sz w:val="28"/>
          <w:szCs w:val="28"/>
        </w:rPr>
        <w:t xml:space="preserve">вносить на рассмотрение начальника </w:t>
      </w:r>
      <w:r w:rsidR="00217D9B" w:rsidRPr="000E2CDB">
        <w:rPr>
          <w:rFonts w:ascii="Times New Roman" w:hAnsi="Times New Roman"/>
          <w:sz w:val="28"/>
          <w:szCs w:val="28"/>
        </w:rPr>
        <w:t>О</w:t>
      </w:r>
      <w:r w:rsidRPr="000E2CDB">
        <w:rPr>
          <w:rFonts w:ascii="Times New Roman" w:hAnsi="Times New Roman"/>
          <w:sz w:val="28"/>
          <w:szCs w:val="28"/>
        </w:rPr>
        <w:t>тдела</w:t>
      </w:r>
      <w:r w:rsidR="001925CD" w:rsidRPr="000E2CDB">
        <w:rPr>
          <w:rFonts w:ascii="Times New Roman" w:hAnsi="Times New Roman"/>
          <w:sz w:val="28"/>
          <w:szCs w:val="28"/>
        </w:rPr>
        <w:t>, заместителя Министра, Министра</w:t>
      </w:r>
      <w:r w:rsidRPr="000E2CDB">
        <w:rPr>
          <w:rFonts w:ascii="Times New Roman" w:hAnsi="Times New Roman"/>
          <w:sz w:val="28"/>
          <w:szCs w:val="28"/>
        </w:rPr>
        <w:t xml:space="preserve"> предложения по улучшению деятельности </w:t>
      </w:r>
      <w:r w:rsidR="00217D9B" w:rsidRPr="000E2CDB">
        <w:rPr>
          <w:rFonts w:ascii="Times New Roman" w:hAnsi="Times New Roman"/>
          <w:sz w:val="28"/>
          <w:szCs w:val="28"/>
        </w:rPr>
        <w:t>О</w:t>
      </w:r>
      <w:r w:rsidRPr="000E2CDB">
        <w:rPr>
          <w:rFonts w:ascii="Times New Roman" w:hAnsi="Times New Roman"/>
          <w:sz w:val="28"/>
          <w:szCs w:val="28"/>
        </w:rPr>
        <w:t xml:space="preserve">тдела, </w:t>
      </w:r>
      <w:r w:rsidR="00217D9B" w:rsidRPr="000E2CDB">
        <w:rPr>
          <w:rFonts w:ascii="Times New Roman" w:hAnsi="Times New Roman"/>
          <w:sz w:val="28"/>
          <w:szCs w:val="28"/>
        </w:rPr>
        <w:t>Министерства</w:t>
      </w:r>
      <w:r w:rsidRPr="000E2CDB">
        <w:rPr>
          <w:rFonts w:ascii="Times New Roman" w:hAnsi="Times New Roman"/>
          <w:sz w:val="28"/>
          <w:szCs w:val="28"/>
        </w:rPr>
        <w:t xml:space="preserve">; </w:t>
      </w:r>
    </w:p>
    <w:p w:rsidR="008970D8" w:rsidRPr="000E2CDB" w:rsidRDefault="008970D8" w:rsidP="002E6DFC">
      <w:pPr>
        <w:pStyle w:val="ConsPlusNormal"/>
        <w:widowControl/>
        <w:numPr>
          <w:ilvl w:val="0"/>
          <w:numId w:val="6"/>
        </w:numPr>
        <w:tabs>
          <w:tab w:val="left" w:pos="993"/>
        </w:tabs>
        <w:spacing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CDB">
        <w:rPr>
          <w:rFonts w:ascii="Times New Roman" w:hAnsi="Times New Roman"/>
          <w:sz w:val="28"/>
          <w:szCs w:val="28"/>
        </w:rPr>
        <w:t>участвовать в совещаниях, семинарах и других организационных мероприятиях, выступать</w:t>
      </w:r>
      <w:r w:rsidRPr="000E2CDB">
        <w:rPr>
          <w:rFonts w:ascii="Times New Roman" w:hAnsi="Times New Roman" w:cs="Times New Roman"/>
          <w:sz w:val="28"/>
          <w:szCs w:val="28"/>
        </w:rPr>
        <w:t xml:space="preserve"> на них по вопросам, от</w:t>
      </w:r>
      <w:r w:rsidR="00217D9B" w:rsidRPr="000E2CDB">
        <w:rPr>
          <w:rFonts w:ascii="Times New Roman" w:hAnsi="Times New Roman" w:cs="Times New Roman"/>
          <w:sz w:val="28"/>
          <w:szCs w:val="28"/>
        </w:rPr>
        <w:t>носящимся к сфере деятельности О</w:t>
      </w:r>
      <w:r w:rsidRPr="000E2CDB">
        <w:rPr>
          <w:rFonts w:ascii="Times New Roman" w:hAnsi="Times New Roman" w:cs="Times New Roman"/>
          <w:sz w:val="28"/>
          <w:szCs w:val="28"/>
        </w:rPr>
        <w:t>тдела</w:t>
      </w:r>
      <w:r w:rsidR="00F5492B" w:rsidRPr="000E2CDB">
        <w:rPr>
          <w:rFonts w:ascii="Times New Roman" w:hAnsi="Times New Roman" w:cs="Times New Roman"/>
          <w:sz w:val="28"/>
          <w:szCs w:val="28"/>
        </w:rPr>
        <w:t>;</w:t>
      </w:r>
    </w:p>
    <w:p w:rsidR="00F5492B" w:rsidRPr="000E2CDB" w:rsidRDefault="00F5492B" w:rsidP="002E6DFC">
      <w:pPr>
        <w:pStyle w:val="ConsPlusNormal"/>
        <w:widowControl/>
        <w:numPr>
          <w:ilvl w:val="0"/>
          <w:numId w:val="6"/>
        </w:numPr>
        <w:tabs>
          <w:tab w:val="left" w:pos="993"/>
        </w:tabs>
        <w:spacing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CDB">
        <w:rPr>
          <w:rFonts w:ascii="Times New Roman" w:hAnsi="Times New Roman" w:cs="Times New Roman"/>
          <w:sz w:val="28"/>
          <w:szCs w:val="28"/>
        </w:rPr>
        <w:t>визировать и подписывать документы в пределах своей компетенции.</w:t>
      </w:r>
    </w:p>
    <w:p w:rsidR="00380B98" w:rsidRPr="000E2CDB" w:rsidRDefault="00380B98" w:rsidP="00F5492B">
      <w:pPr>
        <w:tabs>
          <w:tab w:val="num" w:pos="720"/>
          <w:tab w:val="left" w:pos="900"/>
          <w:tab w:val="left" w:pos="1080"/>
          <w:tab w:val="left" w:pos="1260"/>
        </w:tabs>
        <w:spacing w:before="120"/>
        <w:ind w:firstLine="709"/>
        <w:jc w:val="both"/>
        <w:rPr>
          <w:sz w:val="28"/>
          <w:szCs w:val="28"/>
        </w:rPr>
      </w:pPr>
      <w:r w:rsidRPr="000E2CDB">
        <w:rPr>
          <w:spacing w:val="-4"/>
          <w:sz w:val="28"/>
          <w:szCs w:val="28"/>
        </w:rPr>
        <w:t xml:space="preserve">11. </w:t>
      </w:r>
      <w:r w:rsidR="007B0940" w:rsidRPr="000E2CDB">
        <w:rPr>
          <w:sz w:val="28"/>
          <w:szCs w:val="28"/>
        </w:rPr>
        <w:t>Главный специалист-эксперт Отдела</w:t>
      </w:r>
      <w:r w:rsidRPr="000E2CDB">
        <w:rPr>
          <w:spacing w:val="-4"/>
          <w:sz w:val="28"/>
          <w:szCs w:val="28"/>
        </w:rPr>
        <w:t xml:space="preserve"> осуществляет иные права и исполняет иные обязанности, предусмотренные законодательством Российской </w:t>
      </w:r>
      <w:r w:rsidRPr="000E2CDB">
        <w:rPr>
          <w:spacing w:val="-4"/>
          <w:sz w:val="28"/>
          <w:szCs w:val="28"/>
        </w:rPr>
        <w:lastRenderedPageBreak/>
        <w:t xml:space="preserve">Федерации, приказами, распоряжениями и поручениями </w:t>
      </w:r>
      <w:r w:rsidR="007B0940" w:rsidRPr="000E2CDB">
        <w:rPr>
          <w:sz w:val="28"/>
          <w:szCs w:val="28"/>
        </w:rPr>
        <w:t>Министра, заместителя Министра</w:t>
      </w:r>
      <w:r w:rsidR="00F5492B" w:rsidRPr="000E2CDB">
        <w:rPr>
          <w:sz w:val="28"/>
          <w:szCs w:val="28"/>
        </w:rPr>
        <w:t>,</w:t>
      </w:r>
      <w:r w:rsidR="007B0940" w:rsidRPr="000E2CDB">
        <w:rPr>
          <w:sz w:val="28"/>
          <w:szCs w:val="28"/>
        </w:rPr>
        <w:t xml:space="preserve"> начальника Отдела</w:t>
      </w:r>
      <w:r w:rsidRPr="000E2CDB">
        <w:rPr>
          <w:sz w:val="28"/>
          <w:szCs w:val="28"/>
        </w:rPr>
        <w:t>.</w:t>
      </w:r>
    </w:p>
    <w:p w:rsidR="00380B98" w:rsidRPr="000E2CDB" w:rsidRDefault="00380B98" w:rsidP="00380B9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0E2CDB">
        <w:rPr>
          <w:sz w:val="28"/>
          <w:szCs w:val="28"/>
        </w:rPr>
        <w:t>12.</w:t>
      </w:r>
      <w:r w:rsidR="007B0940" w:rsidRPr="000E2CDB">
        <w:rPr>
          <w:sz w:val="28"/>
          <w:szCs w:val="28"/>
        </w:rPr>
        <w:t> </w:t>
      </w:r>
      <w:proofErr w:type="gramStart"/>
      <w:r w:rsidR="007B0940" w:rsidRPr="000E2CDB">
        <w:rPr>
          <w:sz w:val="28"/>
          <w:szCs w:val="28"/>
        </w:rPr>
        <w:t>Главный специалист-эксперт Отдела</w:t>
      </w:r>
      <w:r w:rsidR="007B0940" w:rsidRPr="000E2CDB">
        <w:rPr>
          <w:spacing w:val="-4"/>
          <w:sz w:val="28"/>
          <w:szCs w:val="28"/>
        </w:rPr>
        <w:t xml:space="preserve"> </w:t>
      </w:r>
      <w:r w:rsidR="002C3D86" w:rsidRPr="000E2CDB">
        <w:rPr>
          <w:spacing w:val="-4"/>
          <w:sz w:val="28"/>
          <w:szCs w:val="28"/>
        </w:rPr>
        <w:t xml:space="preserve">за неисполнение или </w:t>
      </w:r>
      <w:r w:rsidRPr="000E2CDB">
        <w:rPr>
          <w:spacing w:val="-4"/>
          <w:sz w:val="28"/>
          <w:szCs w:val="28"/>
        </w:rPr>
        <w:t xml:space="preserve">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государственной гражданской службе, установленных действующим законодательством Российской Федерации требований информационной безопасности и требований о защите персональных </w:t>
      </w:r>
      <w:r w:rsidRPr="000E2CDB">
        <w:rPr>
          <w:spacing w:val="-6"/>
          <w:sz w:val="28"/>
          <w:szCs w:val="28"/>
        </w:rPr>
        <w:t>данных, невыполнение поручений непосредственного руководителя, использование</w:t>
      </w:r>
      <w:r w:rsidRPr="000E2CDB">
        <w:rPr>
          <w:spacing w:val="-4"/>
          <w:sz w:val="28"/>
          <w:szCs w:val="28"/>
        </w:rPr>
        <w:t xml:space="preserve"> в целях, не связанных с исполнением должностных обязанностей, находящегося </w:t>
      </w:r>
      <w:r w:rsidR="008C452A" w:rsidRPr="000E2CDB">
        <w:rPr>
          <w:spacing w:val="-4"/>
          <w:sz w:val="28"/>
          <w:szCs w:val="28"/>
        </w:rPr>
        <w:br/>
      </w:r>
      <w:r w:rsidRPr="000E2CDB">
        <w:rPr>
          <w:spacing w:val="-4"/>
          <w:sz w:val="28"/>
          <w:szCs w:val="28"/>
        </w:rPr>
        <w:t>в его распоряжении государственного имущества, в</w:t>
      </w:r>
      <w:proofErr w:type="gramEnd"/>
      <w:r w:rsidRPr="000E2CDB">
        <w:rPr>
          <w:spacing w:val="-4"/>
          <w:sz w:val="28"/>
          <w:szCs w:val="28"/>
        </w:rPr>
        <w:t xml:space="preserve"> том числе ресурсов информационно-телекоммуникационной сети </w:t>
      </w:r>
      <w:r w:rsidR="00CC16E0" w:rsidRPr="000E2CDB">
        <w:rPr>
          <w:spacing w:val="-4"/>
          <w:sz w:val="28"/>
          <w:szCs w:val="28"/>
        </w:rPr>
        <w:t>"</w:t>
      </w:r>
      <w:r w:rsidRPr="000E2CDB">
        <w:rPr>
          <w:spacing w:val="-4"/>
          <w:sz w:val="28"/>
          <w:szCs w:val="28"/>
        </w:rPr>
        <w:t>Интернет</w:t>
      </w:r>
      <w:r w:rsidR="00CC16E0" w:rsidRPr="000E2CDB">
        <w:rPr>
          <w:spacing w:val="-4"/>
          <w:sz w:val="28"/>
          <w:szCs w:val="28"/>
        </w:rPr>
        <w:t>"</w:t>
      </w:r>
      <w:r w:rsidRPr="000E2CDB">
        <w:rPr>
          <w:spacing w:val="-4"/>
          <w:sz w:val="28"/>
          <w:szCs w:val="28"/>
        </w:rPr>
        <w:t>, может быть привлечен к дисциплинарной ответственности в соответствии с законодательством Российской Федерации.</w:t>
      </w:r>
    </w:p>
    <w:p w:rsidR="00380B98" w:rsidRPr="000E2CDB" w:rsidRDefault="007B0940" w:rsidP="00380B9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0E2CDB">
        <w:rPr>
          <w:sz w:val="28"/>
          <w:szCs w:val="28"/>
        </w:rPr>
        <w:t>Главный специалист-эксперт Отдела</w:t>
      </w:r>
      <w:r w:rsidRPr="000E2CDB">
        <w:rPr>
          <w:spacing w:val="-4"/>
          <w:sz w:val="28"/>
          <w:szCs w:val="28"/>
        </w:rPr>
        <w:t xml:space="preserve"> </w:t>
      </w:r>
      <w:r w:rsidR="00380B98" w:rsidRPr="000E2CDB">
        <w:rPr>
          <w:spacing w:val="-4"/>
          <w:sz w:val="28"/>
          <w:szCs w:val="28"/>
        </w:rPr>
        <w:t>несет административную и материальную ответственность в соответствии с действующим законодательством.</w:t>
      </w:r>
    </w:p>
    <w:p w:rsidR="00380B98" w:rsidRPr="005609D8" w:rsidRDefault="00380B98" w:rsidP="00380B98">
      <w:pPr>
        <w:ind w:firstLine="720"/>
        <w:jc w:val="both"/>
        <w:rPr>
          <w:sz w:val="16"/>
          <w:szCs w:val="16"/>
        </w:rPr>
      </w:pPr>
    </w:p>
    <w:p w:rsidR="00380B98" w:rsidRPr="002510E6" w:rsidRDefault="00380B98" w:rsidP="00380B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510E6">
        <w:rPr>
          <w:b/>
          <w:sz w:val="28"/>
          <w:szCs w:val="28"/>
          <w:lang w:val="en-US"/>
        </w:rPr>
        <w:t>VIII</w:t>
      </w:r>
      <w:r w:rsidRPr="002510E6">
        <w:rPr>
          <w:b/>
          <w:sz w:val="28"/>
          <w:szCs w:val="28"/>
        </w:rPr>
        <w:t>. Перечень государственных услуг, оказываемых</w:t>
      </w:r>
    </w:p>
    <w:p w:rsidR="00380B98" w:rsidRPr="002510E6" w:rsidRDefault="00380B98" w:rsidP="00380B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510E6">
        <w:rPr>
          <w:b/>
          <w:sz w:val="28"/>
          <w:szCs w:val="28"/>
        </w:rPr>
        <w:t>гражданам и организациям</w:t>
      </w:r>
    </w:p>
    <w:p w:rsidR="00380B98" w:rsidRPr="002510E6" w:rsidRDefault="00380B98" w:rsidP="00D616E7">
      <w:pPr>
        <w:spacing w:before="240"/>
        <w:ind w:firstLine="720"/>
        <w:jc w:val="both"/>
        <w:rPr>
          <w:sz w:val="28"/>
          <w:szCs w:val="28"/>
        </w:rPr>
      </w:pPr>
      <w:r w:rsidRPr="002510E6">
        <w:rPr>
          <w:sz w:val="28"/>
          <w:szCs w:val="28"/>
        </w:rPr>
        <w:t xml:space="preserve">19. </w:t>
      </w:r>
      <w:r w:rsidR="00E334A6" w:rsidRPr="002510E6">
        <w:rPr>
          <w:sz w:val="28"/>
          <w:szCs w:val="28"/>
        </w:rPr>
        <w:t>Главный специалист-эксперт Отдела</w:t>
      </w:r>
      <w:r w:rsidRPr="002510E6">
        <w:rPr>
          <w:spacing w:val="-4"/>
          <w:sz w:val="28"/>
          <w:szCs w:val="28"/>
        </w:rPr>
        <w:t xml:space="preserve"> </w:t>
      </w:r>
      <w:bookmarkStart w:id="0" w:name="_GoBack"/>
      <w:r w:rsidR="00B234FB" w:rsidRPr="00AD0DBF">
        <w:rPr>
          <w:sz w:val="28"/>
          <w:szCs w:val="28"/>
        </w:rPr>
        <w:t>принимает участие в оказании</w:t>
      </w:r>
      <w:r w:rsidR="00B234FB" w:rsidRPr="002510E6">
        <w:rPr>
          <w:sz w:val="28"/>
          <w:szCs w:val="28"/>
        </w:rPr>
        <w:t xml:space="preserve"> </w:t>
      </w:r>
      <w:r w:rsidRPr="002510E6">
        <w:rPr>
          <w:sz w:val="28"/>
          <w:szCs w:val="28"/>
        </w:rPr>
        <w:t>следу</w:t>
      </w:r>
      <w:r w:rsidR="00C65D83">
        <w:rPr>
          <w:sz w:val="28"/>
          <w:szCs w:val="28"/>
        </w:rPr>
        <w:t>ющи</w:t>
      </w:r>
      <w:r w:rsidR="00B234FB">
        <w:rPr>
          <w:sz w:val="28"/>
          <w:szCs w:val="28"/>
        </w:rPr>
        <w:t>х</w:t>
      </w:r>
      <w:r w:rsidRPr="002510E6">
        <w:rPr>
          <w:sz w:val="28"/>
          <w:szCs w:val="28"/>
        </w:rPr>
        <w:t xml:space="preserve"> государственны</w:t>
      </w:r>
      <w:r w:rsidR="00B234FB">
        <w:rPr>
          <w:sz w:val="28"/>
          <w:szCs w:val="28"/>
        </w:rPr>
        <w:t>х</w:t>
      </w:r>
      <w:r w:rsidRPr="002510E6">
        <w:rPr>
          <w:sz w:val="28"/>
          <w:szCs w:val="28"/>
        </w:rPr>
        <w:t xml:space="preserve"> услуг:</w:t>
      </w:r>
      <w:bookmarkEnd w:id="0"/>
      <w:r w:rsidRPr="002510E6">
        <w:rPr>
          <w:sz w:val="28"/>
          <w:szCs w:val="28"/>
        </w:rPr>
        <w:t xml:space="preserve"> </w:t>
      </w:r>
    </w:p>
    <w:p w:rsidR="00380B98" w:rsidRPr="002510E6" w:rsidRDefault="00380B98" w:rsidP="00380B9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2510E6">
        <w:rPr>
          <w:spacing w:val="-4"/>
          <w:sz w:val="28"/>
          <w:szCs w:val="28"/>
        </w:rPr>
        <w:t>1)</w:t>
      </w:r>
      <w:r w:rsidR="00E334A6" w:rsidRPr="002510E6">
        <w:rPr>
          <w:spacing w:val="-4"/>
          <w:sz w:val="28"/>
          <w:szCs w:val="28"/>
        </w:rPr>
        <w:t> </w:t>
      </w:r>
      <w:r w:rsidR="00232982" w:rsidRPr="002510E6">
        <w:rPr>
          <w:spacing w:val="-4"/>
          <w:sz w:val="28"/>
          <w:szCs w:val="28"/>
        </w:rPr>
        <w:t xml:space="preserve"> </w:t>
      </w:r>
      <w:r w:rsidR="00E334A6" w:rsidRPr="002510E6">
        <w:rPr>
          <w:sz w:val="28"/>
          <w:szCs w:val="28"/>
        </w:rPr>
        <w:t>«Предоставление информации и выписок из реестра государственного имущества Пензенской области»</w:t>
      </w:r>
      <w:r w:rsidR="00232982" w:rsidRPr="002510E6">
        <w:rPr>
          <w:sz w:val="28"/>
          <w:szCs w:val="28"/>
        </w:rPr>
        <w:t>.</w:t>
      </w:r>
    </w:p>
    <w:p w:rsidR="00380B98" w:rsidRPr="002510E6" w:rsidRDefault="00380B98" w:rsidP="00380B98">
      <w:pPr>
        <w:ind w:firstLine="720"/>
        <w:jc w:val="both"/>
        <w:rPr>
          <w:sz w:val="28"/>
          <w:szCs w:val="28"/>
        </w:rPr>
      </w:pPr>
    </w:p>
    <w:p w:rsidR="00380B98" w:rsidRPr="002510E6" w:rsidRDefault="00380B98" w:rsidP="00380B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510E6">
        <w:rPr>
          <w:b/>
          <w:sz w:val="28"/>
          <w:szCs w:val="28"/>
          <w:lang w:val="en-US"/>
        </w:rPr>
        <w:t>IX</w:t>
      </w:r>
      <w:r w:rsidRPr="002510E6">
        <w:rPr>
          <w:b/>
          <w:sz w:val="28"/>
          <w:szCs w:val="28"/>
        </w:rPr>
        <w:t>. Показатели эффективности и результативности</w:t>
      </w:r>
    </w:p>
    <w:p w:rsidR="00380B98" w:rsidRPr="002510E6" w:rsidRDefault="00380B98" w:rsidP="00380B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510E6">
        <w:rPr>
          <w:b/>
          <w:sz w:val="28"/>
          <w:szCs w:val="28"/>
        </w:rPr>
        <w:t>профессиональной служебной деятельности</w:t>
      </w:r>
    </w:p>
    <w:p w:rsidR="00380B98" w:rsidRPr="002510E6" w:rsidRDefault="00380B98" w:rsidP="00380B98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380B98" w:rsidRPr="002510E6" w:rsidRDefault="00380B98" w:rsidP="00380B98">
      <w:pPr>
        <w:ind w:firstLine="720"/>
        <w:jc w:val="both"/>
        <w:rPr>
          <w:sz w:val="28"/>
          <w:szCs w:val="28"/>
        </w:rPr>
      </w:pPr>
      <w:r w:rsidRPr="002510E6">
        <w:rPr>
          <w:sz w:val="28"/>
          <w:szCs w:val="28"/>
        </w:rPr>
        <w:t xml:space="preserve">20. Эффективность и результативность профессиональной служебной деятельности </w:t>
      </w:r>
      <w:r w:rsidR="00D616E7" w:rsidRPr="002510E6">
        <w:rPr>
          <w:sz w:val="28"/>
          <w:szCs w:val="28"/>
        </w:rPr>
        <w:t xml:space="preserve">главного специалиста-эксперта Отдела </w:t>
      </w:r>
      <w:r w:rsidRPr="002510E6">
        <w:rPr>
          <w:sz w:val="28"/>
          <w:szCs w:val="28"/>
        </w:rPr>
        <w:t xml:space="preserve">оценивается по следующим показателям: </w:t>
      </w:r>
    </w:p>
    <w:p w:rsidR="00380B98" w:rsidRPr="002510E6" w:rsidRDefault="00380B98" w:rsidP="00380B9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2510E6">
        <w:rPr>
          <w:spacing w:val="-4"/>
          <w:sz w:val="28"/>
          <w:szCs w:val="28"/>
        </w:rPr>
        <w:t xml:space="preserve">1) </w:t>
      </w:r>
      <w:r w:rsidRPr="002510E6">
        <w:rPr>
          <w:sz w:val="28"/>
          <w:szCs w:val="28"/>
        </w:rPr>
        <w:t xml:space="preserve">планирование работы (расстановка приоритетов в работе, порядок </w:t>
      </w:r>
      <w:r w:rsidRPr="002510E6">
        <w:rPr>
          <w:sz w:val="28"/>
          <w:szCs w:val="28"/>
        </w:rPr>
        <w:br/>
        <w:t>в документации);</w:t>
      </w:r>
    </w:p>
    <w:p w:rsidR="00380B98" w:rsidRPr="002510E6" w:rsidRDefault="00380B98" w:rsidP="00380B9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2510E6">
        <w:rPr>
          <w:spacing w:val="-4"/>
          <w:sz w:val="28"/>
          <w:szCs w:val="28"/>
        </w:rPr>
        <w:t xml:space="preserve">2) </w:t>
      </w:r>
      <w:r w:rsidRPr="002510E6">
        <w:rPr>
          <w:sz w:val="28"/>
          <w:szCs w:val="28"/>
        </w:rPr>
        <w:t>выполняемый объем работы (количество завершенной и текущей работы вне зависимости от качества);</w:t>
      </w:r>
    </w:p>
    <w:p w:rsidR="00380B98" w:rsidRPr="002510E6" w:rsidRDefault="00380B98" w:rsidP="00380B9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2510E6">
        <w:rPr>
          <w:spacing w:val="-4"/>
          <w:sz w:val="28"/>
          <w:szCs w:val="28"/>
        </w:rPr>
        <w:t xml:space="preserve">3) </w:t>
      </w:r>
      <w:r w:rsidRPr="002510E6">
        <w:rPr>
          <w:sz w:val="28"/>
          <w:szCs w:val="28"/>
        </w:rPr>
        <w:t>качество выполненной работы;</w:t>
      </w:r>
    </w:p>
    <w:p w:rsidR="00380B98" w:rsidRPr="002510E6" w:rsidRDefault="00380B98" w:rsidP="00380B9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2510E6">
        <w:rPr>
          <w:sz w:val="28"/>
          <w:szCs w:val="28"/>
        </w:rPr>
        <w:t>4) ответственность (исполнение обязанностей в срок с минимумом контроля);</w:t>
      </w:r>
    </w:p>
    <w:p w:rsidR="00380B98" w:rsidRPr="002704EA" w:rsidRDefault="00380B98" w:rsidP="00F4524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2510E6">
        <w:rPr>
          <w:sz w:val="28"/>
          <w:szCs w:val="28"/>
        </w:rPr>
        <w:t>5) дисциплина (соблюдение служебного распорядка и сроков выполнения работы)</w:t>
      </w:r>
      <w:r w:rsidR="00D616E7" w:rsidRPr="002510E6">
        <w:rPr>
          <w:sz w:val="28"/>
          <w:szCs w:val="28"/>
        </w:rPr>
        <w:t>.</w:t>
      </w:r>
    </w:p>
    <w:sectPr w:rsidR="00380B98" w:rsidRPr="002704EA" w:rsidSect="00DA641C">
      <w:endnotePr>
        <w:numFmt w:val="decimal"/>
      </w:endnotePr>
      <w:pgSz w:w="11907" w:h="16840" w:code="9"/>
      <w:pgMar w:top="1134" w:right="85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7A8" w:rsidRDefault="002437A8">
      <w:r>
        <w:separator/>
      </w:r>
    </w:p>
  </w:endnote>
  <w:endnote w:type="continuationSeparator" w:id="0">
    <w:p w:rsidR="002437A8" w:rsidRDefault="002437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7A8" w:rsidRDefault="002437A8">
      <w:r>
        <w:separator/>
      </w:r>
    </w:p>
  </w:footnote>
  <w:footnote w:type="continuationSeparator" w:id="0">
    <w:p w:rsidR="002437A8" w:rsidRDefault="002437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A57"/>
    <w:multiLevelType w:val="hybridMultilevel"/>
    <w:tmpl w:val="5B6A7F8C"/>
    <w:lvl w:ilvl="0" w:tplc="B7827E6C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B36E4F"/>
    <w:multiLevelType w:val="multilevel"/>
    <w:tmpl w:val="D42ACBE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7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21" w:hanging="287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96" w:hanging="2160"/>
      </w:pPr>
      <w:rPr>
        <w:rFonts w:hint="default"/>
      </w:rPr>
    </w:lvl>
  </w:abstractNum>
  <w:abstractNum w:abstractNumId="2">
    <w:nsid w:val="129F1393"/>
    <w:multiLevelType w:val="hybridMultilevel"/>
    <w:tmpl w:val="058C1474"/>
    <w:lvl w:ilvl="0" w:tplc="E3BADA6C">
      <w:start w:val="1"/>
      <w:numFmt w:val="decimal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A92F17"/>
    <w:multiLevelType w:val="hybridMultilevel"/>
    <w:tmpl w:val="21588E14"/>
    <w:lvl w:ilvl="0" w:tplc="483A5CEE">
      <w:start w:val="1"/>
      <w:numFmt w:val="bullet"/>
      <w:pStyle w:val="Doc-"/>
      <w:lvlText w:val="-"/>
      <w:lvlJc w:val="left"/>
      <w:pPr>
        <w:ind w:left="1637" w:hanging="360"/>
      </w:pPr>
      <w:rPr>
        <w:rFonts w:ascii="Courier New" w:hAnsi="Courier New" w:hint="default"/>
      </w:rPr>
    </w:lvl>
    <w:lvl w:ilvl="1" w:tplc="04190019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E731122"/>
    <w:multiLevelType w:val="hybridMultilevel"/>
    <w:tmpl w:val="638A0900"/>
    <w:lvl w:ilvl="0" w:tplc="54E2D78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E2331"/>
    <w:multiLevelType w:val="hybridMultilevel"/>
    <w:tmpl w:val="420C193A"/>
    <w:lvl w:ilvl="0" w:tplc="BCA48AC6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5B813E84"/>
    <w:multiLevelType w:val="hybridMultilevel"/>
    <w:tmpl w:val="2B4A0E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E17E7D"/>
    <w:multiLevelType w:val="hybridMultilevel"/>
    <w:tmpl w:val="AAD642F8"/>
    <w:lvl w:ilvl="0" w:tplc="6F3CDA9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4D74C4"/>
    <w:multiLevelType w:val="hybridMultilevel"/>
    <w:tmpl w:val="BDF86F80"/>
    <w:lvl w:ilvl="0" w:tplc="89700C7E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8"/>
  </w:num>
  <w:num w:numId="7">
    <w:abstractNumId w:val="5"/>
  </w:num>
  <w:num w:numId="8">
    <w:abstractNumId w:val="7"/>
  </w:num>
  <w:num w:numId="9">
    <w:abstractNumId w:val="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7277B4"/>
    <w:rsid w:val="00004140"/>
    <w:rsid w:val="00014419"/>
    <w:rsid w:val="00030EF8"/>
    <w:rsid w:val="00034EDE"/>
    <w:rsid w:val="00037242"/>
    <w:rsid w:val="0005514D"/>
    <w:rsid w:val="00062E24"/>
    <w:rsid w:val="00063447"/>
    <w:rsid w:val="000703FA"/>
    <w:rsid w:val="00083F9C"/>
    <w:rsid w:val="000966D4"/>
    <w:rsid w:val="000B1160"/>
    <w:rsid w:val="000B34BA"/>
    <w:rsid w:val="000C6B3C"/>
    <w:rsid w:val="000D0507"/>
    <w:rsid w:val="000D4883"/>
    <w:rsid w:val="000D7AD9"/>
    <w:rsid w:val="000E2CDB"/>
    <w:rsid w:val="000F2BFC"/>
    <w:rsid w:val="001004F8"/>
    <w:rsid w:val="0012039B"/>
    <w:rsid w:val="00130B9D"/>
    <w:rsid w:val="00137973"/>
    <w:rsid w:val="001427F6"/>
    <w:rsid w:val="00144E13"/>
    <w:rsid w:val="00150AAD"/>
    <w:rsid w:val="00154605"/>
    <w:rsid w:val="001825F4"/>
    <w:rsid w:val="00183BA2"/>
    <w:rsid w:val="00190DEE"/>
    <w:rsid w:val="001925CD"/>
    <w:rsid w:val="00195C00"/>
    <w:rsid w:val="001B7A0D"/>
    <w:rsid w:val="001C0E9F"/>
    <w:rsid w:val="001C3A25"/>
    <w:rsid w:val="001E01BB"/>
    <w:rsid w:val="001F6E0A"/>
    <w:rsid w:val="00200ACF"/>
    <w:rsid w:val="00204F72"/>
    <w:rsid w:val="00206F0F"/>
    <w:rsid w:val="00217D9B"/>
    <w:rsid w:val="00232982"/>
    <w:rsid w:val="002365BE"/>
    <w:rsid w:val="00243514"/>
    <w:rsid w:val="002437A8"/>
    <w:rsid w:val="0024384B"/>
    <w:rsid w:val="002510E6"/>
    <w:rsid w:val="00271AE9"/>
    <w:rsid w:val="00285D30"/>
    <w:rsid w:val="00296669"/>
    <w:rsid w:val="002A2CC8"/>
    <w:rsid w:val="002B6B95"/>
    <w:rsid w:val="002C3D86"/>
    <w:rsid w:val="002E0373"/>
    <w:rsid w:val="002E3A70"/>
    <w:rsid w:val="002E6DFC"/>
    <w:rsid w:val="002F09D1"/>
    <w:rsid w:val="002F0A69"/>
    <w:rsid w:val="00303D8A"/>
    <w:rsid w:val="003233AA"/>
    <w:rsid w:val="0034184C"/>
    <w:rsid w:val="00356474"/>
    <w:rsid w:val="00361371"/>
    <w:rsid w:val="00372670"/>
    <w:rsid w:val="00380B98"/>
    <w:rsid w:val="00397637"/>
    <w:rsid w:val="003C15A9"/>
    <w:rsid w:val="003D066D"/>
    <w:rsid w:val="003F4EA4"/>
    <w:rsid w:val="0041131C"/>
    <w:rsid w:val="00412241"/>
    <w:rsid w:val="00426FF1"/>
    <w:rsid w:val="00457052"/>
    <w:rsid w:val="0047451C"/>
    <w:rsid w:val="004827C1"/>
    <w:rsid w:val="0049078D"/>
    <w:rsid w:val="00491B86"/>
    <w:rsid w:val="0049613D"/>
    <w:rsid w:val="004A0BAF"/>
    <w:rsid w:val="005237B7"/>
    <w:rsid w:val="00525CD9"/>
    <w:rsid w:val="00540730"/>
    <w:rsid w:val="0054374E"/>
    <w:rsid w:val="00543DB5"/>
    <w:rsid w:val="00551B10"/>
    <w:rsid w:val="005541AD"/>
    <w:rsid w:val="00557D2B"/>
    <w:rsid w:val="005609D8"/>
    <w:rsid w:val="00576244"/>
    <w:rsid w:val="005D5249"/>
    <w:rsid w:val="00605644"/>
    <w:rsid w:val="006246CD"/>
    <w:rsid w:val="006303DC"/>
    <w:rsid w:val="006409DB"/>
    <w:rsid w:val="0064474F"/>
    <w:rsid w:val="00653E8B"/>
    <w:rsid w:val="00675203"/>
    <w:rsid w:val="006812B3"/>
    <w:rsid w:val="0069184F"/>
    <w:rsid w:val="006B1A16"/>
    <w:rsid w:val="006B5352"/>
    <w:rsid w:val="006D6CCA"/>
    <w:rsid w:val="006D7644"/>
    <w:rsid w:val="006F4247"/>
    <w:rsid w:val="006F671F"/>
    <w:rsid w:val="00724008"/>
    <w:rsid w:val="007277B4"/>
    <w:rsid w:val="0073129A"/>
    <w:rsid w:val="0074074F"/>
    <w:rsid w:val="00754C8E"/>
    <w:rsid w:val="00754F2E"/>
    <w:rsid w:val="007551EF"/>
    <w:rsid w:val="007570B0"/>
    <w:rsid w:val="00762C8A"/>
    <w:rsid w:val="0076606E"/>
    <w:rsid w:val="00766748"/>
    <w:rsid w:val="007767E5"/>
    <w:rsid w:val="007A433F"/>
    <w:rsid w:val="007B0940"/>
    <w:rsid w:val="007E0D5D"/>
    <w:rsid w:val="007E2FCF"/>
    <w:rsid w:val="007E4A46"/>
    <w:rsid w:val="007F3006"/>
    <w:rsid w:val="008217BE"/>
    <w:rsid w:val="0082499A"/>
    <w:rsid w:val="00843DDC"/>
    <w:rsid w:val="0086475C"/>
    <w:rsid w:val="008741E1"/>
    <w:rsid w:val="00874E90"/>
    <w:rsid w:val="00886F02"/>
    <w:rsid w:val="008970D8"/>
    <w:rsid w:val="00897B31"/>
    <w:rsid w:val="008B484C"/>
    <w:rsid w:val="008B527C"/>
    <w:rsid w:val="008C3FBA"/>
    <w:rsid w:val="008C452A"/>
    <w:rsid w:val="008F2667"/>
    <w:rsid w:val="0093523D"/>
    <w:rsid w:val="0094376C"/>
    <w:rsid w:val="00944014"/>
    <w:rsid w:val="009471D4"/>
    <w:rsid w:val="009A2F5B"/>
    <w:rsid w:val="009D7774"/>
    <w:rsid w:val="009F7164"/>
    <w:rsid w:val="00A01858"/>
    <w:rsid w:val="00A12FFF"/>
    <w:rsid w:val="00A27101"/>
    <w:rsid w:val="00A54C93"/>
    <w:rsid w:val="00A62817"/>
    <w:rsid w:val="00A70839"/>
    <w:rsid w:val="00A75CFD"/>
    <w:rsid w:val="00AB7E6C"/>
    <w:rsid w:val="00AE324C"/>
    <w:rsid w:val="00B234FB"/>
    <w:rsid w:val="00B27D3F"/>
    <w:rsid w:val="00B45BBA"/>
    <w:rsid w:val="00B47CCA"/>
    <w:rsid w:val="00B85D44"/>
    <w:rsid w:val="00B9232B"/>
    <w:rsid w:val="00BA171B"/>
    <w:rsid w:val="00BA3E06"/>
    <w:rsid w:val="00BA5A70"/>
    <w:rsid w:val="00BC3C65"/>
    <w:rsid w:val="00BC488B"/>
    <w:rsid w:val="00BD0D9B"/>
    <w:rsid w:val="00BE31ED"/>
    <w:rsid w:val="00C00E55"/>
    <w:rsid w:val="00C43890"/>
    <w:rsid w:val="00C461D4"/>
    <w:rsid w:val="00C65D83"/>
    <w:rsid w:val="00C67F43"/>
    <w:rsid w:val="00C86FC3"/>
    <w:rsid w:val="00C96F98"/>
    <w:rsid w:val="00CA316C"/>
    <w:rsid w:val="00CA6FF9"/>
    <w:rsid w:val="00CA7455"/>
    <w:rsid w:val="00CB39BF"/>
    <w:rsid w:val="00CC0A74"/>
    <w:rsid w:val="00CC16E0"/>
    <w:rsid w:val="00CC7A6D"/>
    <w:rsid w:val="00CF1190"/>
    <w:rsid w:val="00D02A2C"/>
    <w:rsid w:val="00D17E26"/>
    <w:rsid w:val="00D3044A"/>
    <w:rsid w:val="00D40005"/>
    <w:rsid w:val="00D616E7"/>
    <w:rsid w:val="00D7680A"/>
    <w:rsid w:val="00D77AD3"/>
    <w:rsid w:val="00D81694"/>
    <w:rsid w:val="00D8173A"/>
    <w:rsid w:val="00D92B08"/>
    <w:rsid w:val="00DA50A2"/>
    <w:rsid w:val="00DA641C"/>
    <w:rsid w:val="00DB1654"/>
    <w:rsid w:val="00DB3DCE"/>
    <w:rsid w:val="00DC6DC1"/>
    <w:rsid w:val="00DD535C"/>
    <w:rsid w:val="00DD74B0"/>
    <w:rsid w:val="00E06208"/>
    <w:rsid w:val="00E21787"/>
    <w:rsid w:val="00E27ED8"/>
    <w:rsid w:val="00E334A6"/>
    <w:rsid w:val="00E45D35"/>
    <w:rsid w:val="00E64181"/>
    <w:rsid w:val="00E862DD"/>
    <w:rsid w:val="00E931EB"/>
    <w:rsid w:val="00E97E2C"/>
    <w:rsid w:val="00EA2981"/>
    <w:rsid w:val="00EA630B"/>
    <w:rsid w:val="00EC6A55"/>
    <w:rsid w:val="00EF5407"/>
    <w:rsid w:val="00F12C89"/>
    <w:rsid w:val="00F1526E"/>
    <w:rsid w:val="00F15846"/>
    <w:rsid w:val="00F22808"/>
    <w:rsid w:val="00F22B88"/>
    <w:rsid w:val="00F321C6"/>
    <w:rsid w:val="00F45248"/>
    <w:rsid w:val="00F5238F"/>
    <w:rsid w:val="00F5492B"/>
    <w:rsid w:val="00F5794E"/>
    <w:rsid w:val="00F62C23"/>
    <w:rsid w:val="00F750BF"/>
    <w:rsid w:val="00F81D6E"/>
    <w:rsid w:val="00F873BF"/>
    <w:rsid w:val="00FB11C4"/>
    <w:rsid w:val="00FC4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380B98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51EF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7551EF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27F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1427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40">
    <w:name w:val="Заголовок 4 Знак"/>
    <w:link w:val="4"/>
    <w:locked/>
    <w:rsid w:val="001427F6"/>
    <w:rPr>
      <w:sz w:val="28"/>
    </w:rPr>
  </w:style>
  <w:style w:type="character" w:customStyle="1" w:styleId="50">
    <w:name w:val="Заголовок 5 Знак"/>
    <w:basedOn w:val="a0"/>
    <w:link w:val="5"/>
    <w:rsid w:val="00380B98"/>
    <w:rPr>
      <w:b/>
      <w:bCs/>
      <w:i/>
      <w:iCs/>
      <w:sz w:val="26"/>
      <w:szCs w:val="26"/>
    </w:rPr>
  </w:style>
  <w:style w:type="character" w:customStyle="1" w:styleId="10">
    <w:name w:val="Заголовок 1 Знак"/>
    <w:basedOn w:val="a0"/>
    <w:link w:val="1"/>
    <w:rsid w:val="00380B98"/>
    <w:rPr>
      <w:sz w:val="24"/>
    </w:rPr>
  </w:style>
  <w:style w:type="character" w:customStyle="1" w:styleId="30">
    <w:name w:val="Заголовок 3 Знак"/>
    <w:basedOn w:val="a0"/>
    <w:link w:val="3"/>
    <w:rsid w:val="00380B98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rsid w:val="00380B98"/>
  </w:style>
  <w:style w:type="character" w:customStyle="1" w:styleId="a6">
    <w:name w:val="Нижний колонтитул Знак"/>
    <w:basedOn w:val="a0"/>
    <w:link w:val="a5"/>
    <w:rsid w:val="00380B98"/>
  </w:style>
  <w:style w:type="table" w:styleId="aa">
    <w:name w:val="Table Grid"/>
    <w:basedOn w:val="a1"/>
    <w:rsid w:val="00380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rsid w:val="00380B98"/>
  </w:style>
  <w:style w:type="character" w:customStyle="1" w:styleId="ac">
    <w:name w:val="Текст сноски Знак"/>
    <w:basedOn w:val="a0"/>
    <w:link w:val="ab"/>
    <w:rsid w:val="00380B98"/>
  </w:style>
  <w:style w:type="character" w:styleId="ad">
    <w:name w:val="footnote reference"/>
    <w:rsid w:val="00380B98"/>
    <w:rPr>
      <w:vertAlign w:val="superscript"/>
    </w:rPr>
  </w:style>
  <w:style w:type="paragraph" w:customStyle="1" w:styleId="11">
    <w:name w:val="Абзац списка1"/>
    <w:basedOn w:val="a"/>
    <w:rsid w:val="00380B98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2">
    <w:name w:val="Основной шрифт абзаца1"/>
    <w:semiHidden/>
    <w:rsid w:val="00380B98"/>
    <w:rPr>
      <w:sz w:val="20"/>
    </w:rPr>
  </w:style>
  <w:style w:type="character" w:styleId="ae">
    <w:name w:val="page number"/>
    <w:rsid w:val="00380B98"/>
  </w:style>
  <w:style w:type="character" w:customStyle="1" w:styleId="af">
    <w:name w:val="Гипертекстовая ссылка"/>
    <w:rsid w:val="00380B98"/>
    <w:rPr>
      <w:b/>
      <w:bCs/>
      <w:color w:val="008000"/>
    </w:rPr>
  </w:style>
  <w:style w:type="paragraph" w:styleId="31">
    <w:name w:val="Body Text 3"/>
    <w:basedOn w:val="a"/>
    <w:link w:val="32"/>
    <w:rsid w:val="00380B9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80B98"/>
    <w:rPr>
      <w:sz w:val="16"/>
      <w:szCs w:val="16"/>
    </w:rPr>
  </w:style>
  <w:style w:type="paragraph" w:customStyle="1" w:styleId="ConsTitle">
    <w:name w:val="ConsTitle"/>
    <w:rsid w:val="00380B9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customStyle="1" w:styleId="ConsPlusNonformat">
    <w:name w:val="ConsPlusNonformat"/>
    <w:rsid w:val="00380B9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380B9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0">
    <w:name w:val="Таблицы (моноширинный)"/>
    <w:basedOn w:val="a"/>
    <w:next w:val="a"/>
    <w:rsid w:val="00380B98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380B9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f1">
    <w:name w:val="Hyperlink"/>
    <w:rsid w:val="00380B98"/>
    <w:rPr>
      <w:color w:val="0000FF"/>
      <w:u w:val="single"/>
    </w:rPr>
  </w:style>
  <w:style w:type="character" w:styleId="af2">
    <w:name w:val="FollowedHyperlink"/>
    <w:rsid w:val="00380B98"/>
    <w:rPr>
      <w:color w:val="800080"/>
      <w:u w:val="single"/>
    </w:rPr>
  </w:style>
  <w:style w:type="character" w:styleId="af3">
    <w:name w:val="annotation reference"/>
    <w:uiPriority w:val="99"/>
    <w:rsid w:val="00380B98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380B98"/>
  </w:style>
  <w:style w:type="character" w:customStyle="1" w:styleId="af5">
    <w:name w:val="Текст примечания Знак"/>
    <w:basedOn w:val="a0"/>
    <w:link w:val="af4"/>
    <w:uiPriority w:val="99"/>
    <w:rsid w:val="00380B98"/>
  </w:style>
  <w:style w:type="paragraph" w:styleId="af6">
    <w:name w:val="annotation subject"/>
    <w:basedOn w:val="af4"/>
    <w:next w:val="af4"/>
    <w:link w:val="af7"/>
    <w:rsid w:val="00380B98"/>
    <w:rPr>
      <w:b/>
      <w:bCs/>
    </w:rPr>
  </w:style>
  <w:style w:type="character" w:customStyle="1" w:styleId="af7">
    <w:name w:val="Тема примечания Знак"/>
    <w:basedOn w:val="af5"/>
    <w:link w:val="af6"/>
    <w:rsid w:val="00380B98"/>
    <w:rPr>
      <w:b/>
      <w:bCs/>
    </w:rPr>
  </w:style>
  <w:style w:type="paragraph" w:customStyle="1" w:styleId="Doc-0">
    <w:name w:val="Doc-Текст"/>
    <w:rsid w:val="00380B98"/>
    <w:pPr>
      <w:widowControl w:val="0"/>
      <w:adjustRightInd w:val="0"/>
      <w:spacing w:line="360" w:lineRule="auto"/>
      <w:ind w:firstLine="709"/>
      <w:jc w:val="both"/>
    </w:pPr>
    <w:rPr>
      <w:sz w:val="24"/>
    </w:rPr>
  </w:style>
  <w:style w:type="paragraph" w:customStyle="1" w:styleId="Doc-">
    <w:name w:val="Doc-Маркированный список"/>
    <w:basedOn w:val="Doc-0"/>
    <w:rsid w:val="00380B98"/>
    <w:pPr>
      <w:numPr>
        <w:numId w:val="1"/>
      </w:numPr>
      <w:tabs>
        <w:tab w:val="left" w:pos="993"/>
      </w:tabs>
      <w:textAlignment w:val="baseline"/>
    </w:pPr>
    <w:rPr>
      <w:szCs w:val="24"/>
    </w:rPr>
  </w:style>
  <w:style w:type="paragraph" w:styleId="af8">
    <w:name w:val="List Paragraph"/>
    <w:basedOn w:val="a"/>
    <w:link w:val="af9"/>
    <w:uiPriority w:val="34"/>
    <w:qFormat/>
    <w:rsid w:val="00380B98"/>
    <w:pPr>
      <w:widowControl/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Doc-1">
    <w:name w:val="Doc-Т внутри нумерации Знак"/>
    <w:link w:val="Doc-2"/>
    <w:uiPriority w:val="99"/>
    <w:locked/>
    <w:rsid w:val="00380B98"/>
  </w:style>
  <w:style w:type="paragraph" w:customStyle="1" w:styleId="Doc-2">
    <w:name w:val="Doc-Т внутри нумерации"/>
    <w:basedOn w:val="a"/>
    <w:link w:val="Doc-1"/>
    <w:uiPriority w:val="99"/>
    <w:rsid w:val="00380B98"/>
    <w:pPr>
      <w:widowControl/>
      <w:spacing w:line="360" w:lineRule="auto"/>
      <w:ind w:left="720" w:firstLine="709"/>
      <w:jc w:val="both"/>
    </w:pPr>
  </w:style>
  <w:style w:type="character" w:customStyle="1" w:styleId="af9">
    <w:name w:val="Абзац списка Знак"/>
    <w:link w:val="af8"/>
    <w:uiPriority w:val="34"/>
    <w:locked/>
    <w:rsid w:val="00380B98"/>
    <w:rPr>
      <w:rFonts w:ascii="Calibri" w:eastAsia="Calibri" w:hAnsi="Calibri"/>
      <w:sz w:val="22"/>
      <w:szCs w:val="22"/>
      <w:lang w:eastAsia="en-US"/>
    </w:rPr>
  </w:style>
  <w:style w:type="paragraph" w:styleId="afa">
    <w:name w:val="endnote text"/>
    <w:basedOn w:val="a"/>
    <w:link w:val="afb"/>
    <w:rsid w:val="00380B98"/>
  </w:style>
  <w:style w:type="character" w:customStyle="1" w:styleId="afb">
    <w:name w:val="Текст концевой сноски Знак"/>
    <w:basedOn w:val="a0"/>
    <w:link w:val="afa"/>
    <w:rsid w:val="00380B98"/>
  </w:style>
  <w:style w:type="character" w:styleId="afc">
    <w:name w:val="endnote reference"/>
    <w:rsid w:val="00380B9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380B98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51EF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7551EF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27F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1427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40">
    <w:name w:val="Заголовок 4 Знак"/>
    <w:link w:val="4"/>
    <w:locked/>
    <w:rsid w:val="001427F6"/>
    <w:rPr>
      <w:sz w:val="28"/>
    </w:rPr>
  </w:style>
  <w:style w:type="character" w:customStyle="1" w:styleId="50">
    <w:name w:val="Заголовок 5 Знак"/>
    <w:basedOn w:val="a0"/>
    <w:link w:val="5"/>
    <w:rsid w:val="00380B98"/>
    <w:rPr>
      <w:b/>
      <w:bCs/>
      <w:i/>
      <w:iCs/>
      <w:sz w:val="26"/>
      <w:szCs w:val="26"/>
    </w:rPr>
  </w:style>
  <w:style w:type="character" w:customStyle="1" w:styleId="10">
    <w:name w:val="Заголовок 1 Знак"/>
    <w:basedOn w:val="a0"/>
    <w:link w:val="1"/>
    <w:rsid w:val="00380B98"/>
    <w:rPr>
      <w:sz w:val="24"/>
    </w:rPr>
  </w:style>
  <w:style w:type="character" w:customStyle="1" w:styleId="30">
    <w:name w:val="Заголовок 3 Знак"/>
    <w:basedOn w:val="a0"/>
    <w:link w:val="3"/>
    <w:rsid w:val="00380B98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rsid w:val="00380B98"/>
  </w:style>
  <w:style w:type="character" w:customStyle="1" w:styleId="a6">
    <w:name w:val="Нижний колонтитул Знак"/>
    <w:basedOn w:val="a0"/>
    <w:link w:val="a5"/>
    <w:rsid w:val="00380B98"/>
  </w:style>
  <w:style w:type="table" w:styleId="aa">
    <w:name w:val="Table Grid"/>
    <w:basedOn w:val="a1"/>
    <w:rsid w:val="00380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rsid w:val="00380B98"/>
  </w:style>
  <w:style w:type="character" w:customStyle="1" w:styleId="ac">
    <w:name w:val="Текст сноски Знак"/>
    <w:basedOn w:val="a0"/>
    <w:link w:val="ab"/>
    <w:rsid w:val="00380B98"/>
  </w:style>
  <w:style w:type="character" w:styleId="ad">
    <w:name w:val="footnote reference"/>
    <w:rsid w:val="00380B98"/>
    <w:rPr>
      <w:vertAlign w:val="superscript"/>
    </w:rPr>
  </w:style>
  <w:style w:type="paragraph" w:customStyle="1" w:styleId="11">
    <w:name w:val="Абзац списка1"/>
    <w:basedOn w:val="a"/>
    <w:rsid w:val="00380B98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2">
    <w:name w:val="Основной шрифт абзаца1"/>
    <w:semiHidden/>
    <w:rsid w:val="00380B98"/>
    <w:rPr>
      <w:sz w:val="20"/>
    </w:rPr>
  </w:style>
  <w:style w:type="character" w:styleId="ae">
    <w:name w:val="page number"/>
    <w:rsid w:val="00380B98"/>
  </w:style>
  <w:style w:type="character" w:customStyle="1" w:styleId="af">
    <w:name w:val="Гипертекстовая ссылка"/>
    <w:rsid w:val="00380B98"/>
    <w:rPr>
      <w:b/>
      <w:bCs/>
      <w:color w:val="008000"/>
    </w:rPr>
  </w:style>
  <w:style w:type="paragraph" w:styleId="31">
    <w:name w:val="Body Text 3"/>
    <w:basedOn w:val="a"/>
    <w:link w:val="32"/>
    <w:rsid w:val="00380B9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80B98"/>
    <w:rPr>
      <w:sz w:val="16"/>
      <w:szCs w:val="16"/>
    </w:rPr>
  </w:style>
  <w:style w:type="paragraph" w:customStyle="1" w:styleId="ConsTitle">
    <w:name w:val="ConsTitle"/>
    <w:rsid w:val="00380B9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customStyle="1" w:styleId="ConsPlusNonformat">
    <w:name w:val="ConsPlusNonformat"/>
    <w:rsid w:val="00380B9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380B9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0">
    <w:name w:val="Таблицы (моноширинный)"/>
    <w:basedOn w:val="a"/>
    <w:next w:val="a"/>
    <w:rsid w:val="00380B98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380B9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f1">
    <w:name w:val="Hyperlink"/>
    <w:rsid w:val="00380B98"/>
    <w:rPr>
      <w:color w:val="0000FF"/>
      <w:u w:val="single"/>
    </w:rPr>
  </w:style>
  <w:style w:type="character" w:styleId="af2">
    <w:name w:val="FollowedHyperlink"/>
    <w:rsid w:val="00380B98"/>
    <w:rPr>
      <w:color w:val="800080"/>
      <w:u w:val="single"/>
    </w:rPr>
  </w:style>
  <w:style w:type="character" w:styleId="af3">
    <w:name w:val="annotation reference"/>
    <w:uiPriority w:val="99"/>
    <w:rsid w:val="00380B98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380B98"/>
  </w:style>
  <w:style w:type="character" w:customStyle="1" w:styleId="af5">
    <w:name w:val="Текст примечания Знак"/>
    <w:basedOn w:val="a0"/>
    <w:link w:val="af4"/>
    <w:uiPriority w:val="99"/>
    <w:rsid w:val="00380B98"/>
  </w:style>
  <w:style w:type="paragraph" w:styleId="af6">
    <w:name w:val="annotation subject"/>
    <w:basedOn w:val="af4"/>
    <w:next w:val="af4"/>
    <w:link w:val="af7"/>
    <w:rsid w:val="00380B98"/>
    <w:rPr>
      <w:b/>
      <w:bCs/>
    </w:rPr>
  </w:style>
  <w:style w:type="character" w:customStyle="1" w:styleId="af7">
    <w:name w:val="Тема примечания Знак"/>
    <w:basedOn w:val="af5"/>
    <w:link w:val="af6"/>
    <w:rsid w:val="00380B98"/>
    <w:rPr>
      <w:b/>
      <w:bCs/>
    </w:rPr>
  </w:style>
  <w:style w:type="paragraph" w:customStyle="1" w:styleId="Doc-0">
    <w:name w:val="Doc-Текст"/>
    <w:rsid w:val="00380B98"/>
    <w:pPr>
      <w:widowControl w:val="0"/>
      <w:adjustRightInd w:val="0"/>
      <w:spacing w:line="360" w:lineRule="auto"/>
      <w:ind w:firstLine="709"/>
      <w:jc w:val="both"/>
    </w:pPr>
    <w:rPr>
      <w:sz w:val="24"/>
    </w:rPr>
  </w:style>
  <w:style w:type="paragraph" w:customStyle="1" w:styleId="Doc-">
    <w:name w:val="Doc-Маркированный список"/>
    <w:basedOn w:val="Doc-0"/>
    <w:rsid w:val="00380B98"/>
    <w:pPr>
      <w:numPr>
        <w:numId w:val="1"/>
      </w:numPr>
      <w:tabs>
        <w:tab w:val="left" w:pos="993"/>
      </w:tabs>
      <w:textAlignment w:val="baseline"/>
    </w:pPr>
    <w:rPr>
      <w:szCs w:val="24"/>
    </w:rPr>
  </w:style>
  <w:style w:type="paragraph" w:styleId="af8">
    <w:name w:val="List Paragraph"/>
    <w:basedOn w:val="a"/>
    <w:link w:val="af9"/>
    <w:uiPriority w:val="34"/>
    <w:qFormat/>
    <w:rsid w:val="00380B98"/>
    <w:pPr>
      <w:widowControl/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Doc-1">
    <w:name w:val="Doc-Т внутри нумерации Знак"/>
    <w:link w:val="Doc-2"/>
    <w:uiPriority w:val="99"/>
    <w:locked/>
    <w:rsid w:val="00380B98"/>
  </w:style>
  <w:style w:type="paragraph" w:customStyle="1" w:styleId="Doc-2">
    <w:name w:val="Doc-Т внутри нумерации"/>
    <w:basedOn w:val="a"/>
    <w:link w:val="Doc-1"/>
    <w:uiPriority w:val="99"/>
    <w:rsid w:val="00380B98"/>
    <w:pPr>
      <w:widowControl/>
      <w:spacing w:line="360" w:lineRule="auto"/>
      <w:ind w:left="720" w:firstLine="709"/>
      <w:jc w:val="both"/>
    </w:pPr>
  </w:style>
  <w:style w:type="character" w:customStyle="1" w:styleId="af9">
    <w:name w:val="Абзац списка Знак"/>
    <w:link w:val="af8"/>
    <w:uiPriority w:val="34"/>
    <w:locked/>
    <w:rsid w:val="00380B98"/>
    <w:rPr>
      <w:rFonts w:ascii="Calibri" w:eastAsia="Calibri" w:hAnsi="Calibri"/>
      <w:sz w:val="22"/>
      <w:szCs w:val="22"/>
      <w:lang w:eastAsia="en-US"/>
    </w:rPr>
  </w:style>
  <w:style w:type="paragraph" w:styleId="afa">
    <w:name w:val="endnote text"/>
    <w:basedOn w:val="a"/>
    <w:link w:val="afb"/>
    <w:rsid w:val="00380B98"/>
  </w:style>
  <w:style w:type="character" w:customStyle="1" w:styleId="afb">
    <w:name w:val="Текст концевой сноски Знак"/>
    <w:basedOn w:val="a0"/>
    <w:link w:val="afa"/>
    <w:rsid w:val="00380B98"/>
  </w:style>
  <w:style w:type="character" w:styleId="afc">
    <w:name w:val="endnote reference"/>
    <w:rsid w:val="00380B9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Правительства.dotx</Template>
  <TotalTime>4</TotalTime>
  <Pages>9</Pages>
  <Words>3138</Words>
  <Characters>17893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20990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Атаева Татьяна Андреевна</cp:lastModifiedBy>
  <cp:revision>3</cp:revision>
  <cp:lastPrinted>2021-08-16T13:35:00Z</cp:lastPrinted>
  <dcterms:created xsi:type="dcterms:W3CDTF">2025-09-18T08:07:00Z</dcterms:created>
  <dcterms:modified xsi:type="dcterms:W3CDTF">2025-09-18T08:08:00Z</dcterms:modified>
</cp:coreProperties>
</file>